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19" w:rsidRDefault="00930119" w:rsidP="00930119">
      <w:pPr>
        <w:pStyle w:val="a3"/>
        <w:shd w:val="clear" w:color="auto" w:fill="BFBFBF" w:themeFill="background1" w:themeFillShade="BF"/>
        <w:jc w:val="center"/>
        <w:rPr>
          <w:rFonts w:ascii="Times New Roman" w:hAnsi="Times New Roman" w:cs="Times New Roman"/>
          <w:b/>
          <w:sz w:val="20"/>
          <w:szCs w:val="20"/>
        </w:rPr>
      </w:pPr>
      <w:bookmarkStart w:id="0" w:name="_GoBack"/>
      <w:r w:rsidRPr="00760C50">
        <w:rPr>
          <w:rFonts w:ascii="Times New Roman" w:hAnsi="Times New Roman" w:cs="Times New Roman"/>
          <w:b/>
          <w:sz w:val="20"/>
          <w:szCs w:val="20"/>
        </w:rPr>
        <w:t xml:space="preserve">ДОКЛАД НАЧАЛЬНИКА МУ «ОТДЕЛ ОБРАЗОВАНИЯ ШЕЛКОВСКОГО МУНИЦИПАЛЬНОГО РАЙОНА» </w:t>
      </w:r>
      <w:r>
        <w:rPr>
          <w:rFonts w:ascii="Times New Roman" w:hAnsi="Times New Roman" w:cs="Times New Roman"/>
          <w:b/>
          <w:sz w:val="20"/>
          <w:szCs w:val="20"/>
        </w:rPr>
        <w:t>Х.А.ГЕРЕМЕЕВОЙ</w:t>
      </w:r>
    </w:p>
    <w:bookmarkEnd w:id="0"/>
    <w:p w:rsidR="00930119" w:rsidRPr="00760C50" w:rsidRDefault="00930119" w:rsidP="00930119">
      <w:pPr>
        <w:pStyle w:val="a3"/>
        <w:ind w:firstLine="426"/>
        <w:rPr>
          <w:rFonts w:ascii="Times New Roman" w:hAnsi="Times New Roman" w:cs="Times New Roman"/>
          <w:b/>
          <w:sz w:val="20"/>
          <w:szCs w:val="20"/>
        </w:rPr>
      </w:pPr>
    </w:p>
    <w:p w:rsidR="00930119" w:rsidRPr="00141A4A" w:rsidRDefault="00930119" w:rsidP="00930119">
      <w:pPr>
        <w:pStyle w:val="a3"/>
        <w:jc w:val="center"/>
        <w:rPr>
          <w:rFonts w:ascii="Times New Roman" w:hAnsi="Times New Roman" w:cs="Times New Roman"/>
          <w:b/>
          <w:sz w:val="20"/>
          <w:szCs w:val="20"/>
        </w:rPr>
      </w:pPr>
      <w:r w:rsidRPr="00141A4A">
        <w:rPr>
          <w:rFonts w:ascii="Times New Roman" w:hAnsi="Times New Roman" w:cs="Times New Roman"/>
          <w:b/>
          <w:sz w:val="20"/>
          <w:szCs w:val="20"/>
        </w:rPr>
        <w:t>Добрый день, уважаемые педагоги, руководители, участники и гости конференции!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Август для педагогов - это время отсчета новых дел в образовании и начало нового школьного марафона длиною в год.</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За многие годы своей работы августовская педагогическая конференция стала уникальной дискуссионной площадкой, которая дает нам прекрасную возможность обсудить результаты работы системы образования района, назревшие проблемы, проанализировать и определить пути их решения, а также наметить перспективы дальнейшего развития.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Я предлагаю отметить основные достижения прошлого года и обозначить задачи развития в новом учебном году.</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Инновационное развитие страны, смена технологий, конкуренция заставляют общеобразовательные учреждения кардинально менять свой вектор развития, выбирая повышение доступности качественного образования. При этом основной приоритет определяется тремя ключевыми направлениями –</w:t>
      </w:r>
      <w:r>
        <w:rPr>
          <w:rFonts w:ascii="Times New Roman" w:hAnsi="Times New Roman" w:cs="Times New Roman"/>
          <w:sz w:val="20"/>
          <w:szCs w:val="20"/>
        </w:rPr>
        <w:t xml:space="preserve"> </w:t>
      </w:r>
      <w:r w:rsidRPr="00A97137">
        <w:rPr>
          <w:rFonts w:ascii="Times New Roman" w:hAnsi="Times New Roman" w:cs="Times New Roman"/>
          <w:sz w:val="20"/>
          <w:szCs w:val="20"/>
        </w:rPr>
        <w:t>это учитель, технологии и инфраструктура.</w:t>
      </w:r>
    </w:p>
    <w:p w:rsidR="00930119"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Одним из ведущих показателей качества образования является охват детей от 6,5 лет до 18 лет общим образованием. В 2019-2020 система образования района была представлена 25-ю общеобразовательными учреждениями и 5-ю учреждениями дополнительного образования.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2019-2020 году в образовательных организациях обучалось 12268 учащихся. В новом учебном году за парты сядут 13075 учащихся, из них1345 первоклассников.</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форме самообразования образование в 2019-2020 учебном году получали 59 учащихся.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форме семейного обучения</w:t>
      </w:r>
      <w:r>
        <w:rPr>
          <w:rFonts w:ascii="Times New Roman" w:hAnsi="Times New Roman" w:cs="Times New Roman"/>
          <w:sz w:val="20"/>
          <w:szCs w:val="20"/>
        </w:rPr>
        <w:t xml:space="preserve"> </w:t>
      </w:r>
      <w:r w:rsidRPr="00A97137">
        <w:rPr>
          <w:rFonts w:ascii="Times New Roman" w:hAnsi="Times New Roman" w:cs="Times New Roman"/>
          <w:sz w:val="20"/>
          <w:szCs w:val="20"/>
        </w:rPr>
        <w:t>-</w:t>
      </w:r>
      <w:r>
        <w:rPr>
          <w:rFonts w:ascii="Times New Roman" w:hAnsi="Times New Roman" w:cs="Times New Roman"/>
          <w:sz w:val="20"/>
          <w:szCs w:val="20"/>
        </w:rPr>
        <w:t xml:space="preserve"> </w:t>
      </w:r>
      <w:r w:rsidRPr="00A97137">
        <w:rPr>
          <w:rFonts w:ascii="Times New Roman" w:hAnsi="Times New Roman" w:cs="Times New Roman"/>
          <w:sz w:val="20"/>
          <w:szCs w:val="20"/>
        </w:rPr>
        <w:t>241.</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этом году из-за пандемии были определены новые правила проведения ГИА и выдачи аттестатов для выпускников 9-х и 11-х классов. Получили документы государственного образца: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об основном общем образовании 841 выпускник, получили аттестат особого образца - 52;</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 о среднем общем образовании </w:t>
      </w:r>
      <w:r>
        <w:rPr>
          <w:rFonts w:ascii="Times New Roman" w:hAnsi="Times New Roman" w:cs="Times New Roman"/>
          <w:sz w:val="20"/>
          <w:szCs w:val="20"/>
        </w:rPr>
        <w:t xml:space="preserve">- </w:t>
      </w:r>
      <w:r w:rsidRPr="00A97137">
        <w:rPr>
          <w:rFonts w:ascii="Times New Roman" w:hAnsi="Times New Roman" w:cs="Times New Roman"/>
          <w:sz w:val="20"/>
          <w:szCs w:val="20"/>
        </w:rPr>
        <w:t>240 выпускников;</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награждены медалью «За особые успехи в учении» - 34 выпускника.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Из 841-го выпускника 9-х классов прошлого учебного года продолжат обучение в 10-х классах 577 человек.</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учреждениях дополнительного образования охват детей в кружках, группах и объединениях составлял 5046 человек.</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От уровня профессионализма педагогических кадров напрямую зависит качество любого образовательного учреждения. Именно поэтому к образовательному уровню педагогических работников предъявляются самые высокие требования.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системе образования района задействовано 1018 педагогических работников, из них в образовательных организациях - 893 чел., в учреждениях</w:t>
      </w:r>
      <w:r>
        <w:rPr>
          <w:rFonts w:ascii="Times New Roman" w:hAnsi="Times New Roman" w:cs="Times New Roman"/>
          <w:sz w:val="20"/>
          <w:szCs w:val="20"/>
        </w:rPr>
        <w:t xml:space="preserve"> дополнительного образования - </w:t>
      </w:r>
      <w:r w:rsidRPr="00A97137">
        <w:rPr>
          <w:rFonts w:ascii="Times New Roman" w:hAnsi="Times New Roman" w:cs="Times New Roman"/>
          <w:sz w:val="20"/>
          <w:szCs w:val="20"/>
        </w:rPr>
        <w:t>125 чел.</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Качественный состав педагогических работников муниципалитета представлен так: высшее образование имеют 630 педагогических работников, среднее специальное - 382; высшую квалификационную категорию имеют 94 педагога, первую - 238.</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В истекшем учебном году в системе образования района со стажем до 3-х лет работало 144 специалиста.  Приятно отметить, что в новом учебном году состав педагогических работников пополнит 13 молодых специалистов.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Обращаюсь к руководителям образовательных организаций с просьбой традиционно оказать поддержку молодым специалистам, создать для них атмосферу заботы, творчества, оптимизма. </w:t>
      </w:r>
    </w:p>
    <w:p w:rsidR="00930119" w:rsidRPr="00A97137"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 xml:space="preserve">Отделом </w:t>
      </w:r>
      <w:r w:rsidRPr="00A97137">
        <w:rPr>
          <w:rFonts w:ascii="Times New Roman" w:hAnsi="Times New Roman" w:cs="Times New Roman"/>
          <w:sz w:val="20"/>
          <w:szCs w:val="20"/>
        </w:rPr>
        <w:t>образования Шелковского муниципального района систематически проводится мониторинг потребности педагогических кадров в образовательных организациях района. Нехватка учителей в образовательных организациях на сегодняшний день является одной из главных проблем в системе образования района. Из-за дефицита педагогических кадров опытные учителя с большим стажем работы имеют большие педагогические нагрузки.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По состоянию на 01.08.2020 года количество вакантных должностей в ОО района составляет 51 человек. Для решения проблемы дефицита кадров проводится определенная работа: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на официальных сайтах образовательных организаций ежемесячно размещается информация о наличии вакансий;</w:t>
      </w:r>
    </w:p>
    <w:p w:rsidR="00930119" w:rsidRPr="00A97137" w:rsidRDefault="00930119" w:rsidP="00930119">
      <w:pPr>
        <w:pStyle w:val="a3"/>
        <w:ind w:firstLine="284"/>
        <w:rPr>
          <w:rFonts w:ascii="Times New Roman" w:hAnsi="Times New Roman" w:cs="Times New Roman"/>
          <w:sz w:val="20"/>
          <w:szCs w:val="20"/>
        </w:rPr>
      </w:pPr>
      <w:r w:rsidRPr="00A97137">
        <w:rPr>
          <w:rFonts w:ascii="Times New Roman" w:hAnsi="Times New Roman" w:cs="Times New Roman"/>
          <w:sz w:val="20"/>
          <w:szCs w:val="20"/>
        </w:rPr>
        <w:t>- информация о вакансиях в ОО ежемесячно представляется в ГБУ «Центр занятости населения Шелковского муниципального района»;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руководители ОО района организуют взаимодействие с руководством ЧГУ, ЧГПУ и выпускниками вузов по вопросам привлечения выпускников к трудоустройству;</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выпускники ОО направляются на обучение по целевому направлению;</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в ОО района проводится профориентационная работа.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целях привлечения выпускников вузов к дальнейшей педагогической деятельности между Администрацией Шелковского муниципального района и ФГБОУ ВО «ЧГПУ» заключен договор о сотрудничестве.</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lastRenderedPageBreak/>
        <w:t>В 2019-2020 учебном году на работу в ОО района было принято 66 выпускников учебных заведений Чеченской Республики. Из них: 14 выпускников ЧГУ, 20 выпускников ЧГПУ, 21 выпускник  Грозненского</w:t>
      </w:r>
      <w:r>
        <w:rPr>
          <w:rFonts w:ascii="Times New Roman" w:hAnsi="Times New Roman" w:cs="Times New Roman"/>
          <w:sz w:val="20"/>
          <w:szCs w:val="20"/>
        </w:rPr>
        <w:t xml:space="preserve"> </w:t>
      </w:r>
      <w:r w:rsidRPr="00A97137">
        <w:rPr>
          <w:rFonts w:ascii="Times New Roman" w:hAnsi="Times New Roman" w:cs="Times New Roman"/>
          <w:sz w:val="20"/>
          <w:szCs w:val="20"/>
        </w:rPr>
        <w:t>педколледжа, 11 выпускников Гудермесского</w:t>
      </w:r>
      <w:r>
        <w:rPr>
          <w:rFonts w:ascii="Times New Roman" w:hAnsi="Times New Roman" w:cs="Times New Roman"/>
          <w:sz w:val="20"/>
          <w:szCs w:val="20"/>
        </w:rPr>
        <w:t xml:space="preserve"> </w:t>
      </w:r>
      <w:r w:rsidRPr="00A97137">
        <w:rPr>
          <w:rFonts w:ascii="Times New Roman" w:hAnsi="Times New Roman" w:cs="Times New Roman"/>
          <w:sz w:val="20"/>
          <w:szCs w:val="20"/>
        </w:rPr>
        <w:t>педколледжа.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Несмотря на принимаемые меры по заполнению вакансий, по-прежнему основной кадровой проблемой остается дефицит учителей иностранных языков. По состоянию на 01.08.2020 г. потребность в учителях иностранных языков – 16 вакантных единиц. Указанное количество не означает, что учебные предметы не ведутся. Часть учебных предметов ведется студентами-заочниками, количество которых в 2019-2020 учебном году составляло 27 человек.</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С целью улучшения кадровой ситуации в школах сельской местности Правительством РФ была разработана программа «Земский учитель». В 2020-2021 учебном году участие в программе примет МБОУ «Шелковская СОШ №1».</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Для устранения дефицита учителей-предметников в школах в новом учебном году необходимо организовать целенаправленную профориентационную работу со старшеклассниками, делая акцент на педагогические профессии, таким образом, "выращивая" молодых специалистов из своих же выпускников.</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Важно популяризировать профессию педагога через знакомство ученической, родительской общественности с опытом лучших учителей района посредством размещения информации на сайтах образовательных организаций, в средствах массовой информации.</w:t>
      </w:r>
    </w:p>
    <w:p w:rsidR="00930119" w:rsidRPr="00A97137" w:rsidRDefault="00930119" w:rsidP="00930119">
      <w:pPr>
        <w:pStyle w:val="a3"/>
        <w:ind w:firstLine="426"/>
        <w:rPr>
          <w:rFonts w:ascii="Times New Roman" w:hAnsi="Times New Roman" w:cs="Times New Roman"/>
          <w:sz w:val="20"/>
          <w:szCs w:val="20"/>
        </w:rPr>
      </w:pPr>
    </w:p>
    <w:p w:rsidR="00930119" w:rsidRPr="007A7FF6" w:rsidRDefault="00930119" w:rsidP="00930119">
      <w:pPr>
        <w:pStyle w:val="a3"/>
        <w:jc w:val="center"/>
        <w:rPr>
          <w:rFonts w:ascii="Times New Roman" w:hAnsi="Times New Roman" w:cs="Times New Roman"/>
          <w:sz w:val="20"/>
          <w:szCs w:val="20"/>
        </w:rPr>
      </w:pPr>
      <w:r w:rsidRPr="007A7FF6">
        <w:rPr>
          <w:rFonts w:ascii="Times New Roman" w:hAnsi="Times New Roman" w:cs="Times New Roman"/>
          <w:sz w:val="20"/>
          <w:szCs w:val="20"/>
        </w:rPr>
        <w:t>Уважаемые участники конференции!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Для обеспечения высококвалифицированными специалистами, опираясь на приоритетный перспективный план развития учреждений образования Шелковского муниципального района на 2015-2020 годы, районным методическим кабинетом были созданы условия для прохождения курсовой подготовки педагогических кадров и руководителей образовательных организаций.</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Обучение на КПК работников образования в 2019-2020 учебном году планировалось в соответствии с изучением потребностей педкадров. Свою деятельность в этом направлении РМК строил во взаимодействии с ГБОУ «Чеченский институт повышения квалификации работников образования». За 2019-2020 учебный год курсы прошли 465 педработников ОО района, из них дистанционно - 53 человека.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Обучение педагогов ОО проходит и на районных, региональных семинарах, конференциях, совещаниях.</w:t>
      </w:r>
    </w:p>
    <w:p w:rsidR="00930119" w:rsidRPr="00A97137" w:rsidRDefault="00930119" w:rsidP="00930119">
      <w:pPr>
        <w:pStyle w:val="a3"/>
        <w:ind w:firstLine="426"/>
        <w:rPr>
          <w:rFonts w:ascii="Times New Roman" w:hAnsi="Times New Roman" w:cs="Times New Roman"/>
          <w:sz w:val="20"/>
          <w:szCs w:val="20"/>
        </w:rPr>
      </w:pPr>
    </w:p>
    <w:p w:rsidR="00930119" w:rsidRPr="00A97137" w:rsidRDefault="00930119" w:rsidP="00930119">
      <w:pPr>
        <w:pStyle w:val="a3"/>
        <w:jc w:val="center"/>
        <w:rPr>
          <w:rFonts w:ascii="Times New Roman" w:hAnsi="Times New Roman" w:cs="Times New Roman"/>
          <w:sz w:val="20"/>
          <w:szCs w:val="20"/>
        </w:rPr>
      </w:pPr>
      <w:r w:rsidRPr="00A97137">
        <w:rPr>
          <w:rFonts w:ascii="Times New Roman" w:hAnsi="Times New Roman" w:cs="Times New Roman"/>
          <w:sz w:val="20"/>
          <w:szCs w:val="20"/>
        </w:rPr>
        <w:t>Уважаемые коллеги!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Работа с кадрами должна быть направлена на обеспечение непрерывного профессионального образования, а это значит, что кроме курсов повышения квалификации, необходимо развивать и другие направления, которые стимулируют отдельных педагогов, педагогические коллективы к обобщению опыта, к занятиям инновационной деятельностью.</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Образовательное пространство района предоставляет возможности для получения образования на всех уровнях общего образования и определяет нашу с вами ответственность за обеспечение современных условий и качественного образования подрастающего поколения. Одной из современных задач системы образования является работа с детьми-инвалидами и детьми с ОВЗ, для которых условия, с одной стороны, д</w:t>
      </w:r>
      <w:r>
        <w:rPr>
          <w:rFonts w:ascii="Times New Roman" w:hAnsi="Times New Roman" w:cs="Times New Roman"/>
          <w:sz w:val="20"/>
          <w:szCs w:val="20"/>
        </w:rPr>
        <w:t xml:space="preserve">олжны быть доступными, с другой – </w:t>
      </w:r>
      <w:r w:rsidRPr="00A97137">
        <w:rPr>
          <w:rFonts w:ascii="Times New Roman" w:hAnsi="Times New Roman" w:cs="Times New Roman"/>
          <w:sz w:val="20"/>
          <w:szCs w:val="20"/>
        </w:rPr>
        <w:t>развивающими.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2019-2020 учебном году в школах района обучалось 122 ребенка с ОВЗ и 516 детей-инвалидов. 8 детей с ОВЗ и 3 ребенка-инвалида обучались в форме семейного образования. В форме самообразования обучался 1 ребенок-инвалид. По состоянию здоровья образовательные услуги в домашних условиях предоставлялись 20-ти учащимся. Радует то, что с каждым годом увеличивается количество детей с ОВЗ и детей-инвалидов, задействованных в системе допобразования.  Их  количество  в прошедшем учебном году составило 92 учащихся.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С целью выявления детей и подростков с отклонениями в развитии, проведения комплексного диагностического обследования несовершеннолетних и разработки рекомендаций, в 2018 году организована работа психолого-медико-педагогической комиссии (ПМПК). В 2019 году на ПМПК с целью определения образовательного маршрута было обследовано 145 детей. За период с января по март 2020 года - 28 детей.</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рамках реализации регионального проекта «Поддержка семей, имеющих детей», оказания услуг психолого-педагогической, методической и консультативной помощи родителям детей, а также гражданам, желающим принять на воспитание в свои семьи детей, оставшихся без попечения родителей, на базе МУ «Управление образования Шелковского муниципального района», «СОШ №3 ст.Шелковской», Червленской СОШ №1 им.К.В.Абухова, Каргалинской СОШ функционируют Консультативные пункты. 5 школ района: Червленская №1 им. К.В.Абухова, Каргалинская, Шелковская №1, Старогладовская, Новощедринская  участвовали в федеральной программе «Доступная среда».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Одной из основных проблем в организации инклюзивного образования является отсутствие в образовательных организациях специалистов службы сопровождения: логопедов, дефектологов, тифлопедагогов.</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Считаю, что одной из приоритетных задач нового учебного года должно быть усиление внимания к социализации детей-инвалидов и детей с ОВЗ, а именно;</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постоянная корректировка приемов и методов обучения и воспитания;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lastRenderedPageBreak/>
        <w:t>- активное вовлечение семьи в работу образовательного учреждения, психолого-педагогическое сопровождение, проведение консультирования родителей,</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обучение родителей доступным им приемам и методам оказания помощи.</w:t>
      </w:r>
    </w:p>
    <w:p w:rsidR="00930119" w:rsidRPr="00A97137" w:rsidRDefault="00930119" w:rsidP="00930119">
      <w:pPr>
        <w:pStyle w:val="a3"/>
        <w:ind w:firstLine="426"/>
        <w:rPr>
          <w:rFonts w:ascii="Times New Roman" w:hAnsi="Times New Roman" w:cs="Times New Roman"/>
          <w:sz w:val="20"/>
          <w:szCs w:val="20"/>
        </w:rPr>
      </w:pPr>
    </w:p>
    <w:p w:rsidR="00930119" w:rsidRPr="00A97137" w:rsidRDefault="00930119" w:rsidP="00930119">
      <w:pPr>
        <w:pStyle w:val="a3"/>
        <w:jc w:val="center"/>
        <w:rPr>
          <w:rFonts w:ascii="Times New Roman" w:hAnsi="Times New Roman" w:cs="Times New Roman"/>
          <w:sz w:val="20"/>
          <w:szCs w:val="20"/>
        </w:rPr>
      </w:pPr>
      <w:r w:rsidRPr="00A97137">
        <w:rPr>
          <w:rFonts w:ascii="Times New Roman" w:hAnsi="Times New Roman" w:cs="Times New Roman"/>
          <w:sz w:val="20"/>
          <w:szCs w:val="20"/>
        </w:rPr>
        <w:t>Уважаемые коллеги!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Итогом большого промежутка времени длиною в 11 лет является Единый государственный экзамен, объективность его проведения и результатов. В этом году пандемия внесла свои коррективы в ГИА – 2020.</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соответствии с приказом «Об особенностях заполнения и выдачи аттестатов об основном общем и среднем общем образовании в 2020 году» МинПросвещения РФ от 11.06.2020г. №295 аттестаты о среднем общем образовании выдавались выпускникам 11 класса по итогам положительных годовых оценок (без обязательной сдачи экзаменов по русскому языку и математике).  Выпускники сдавали экзам</w:t>
      </w:r>
      <w:r>
        <w:rPr>
          <w:rFonts w:ascii="Times New Roman" w:hAnsi="Times New Roman" w:cs="Times New Roman"/>
          <w:sz w:val="20"/>
          <w:szCs w:val="20"/>
        </w:rPr>
        <w:t>ены только для поступления в ВУЗ</w:t>
      </w:r>
      <w:r w:rsidRPr="00A97137">
        <w:rPr>
          <w:rFonts w:ascii="Times New Roman" w:hAnsi="Times New Roman" w:cs="Times New Roman"/>
          <w:sz w:val="20"/>
          <w:szCs w:val="20"/>
        </w:rPr>
        <w:t>ы.</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При проведении ЕГЭ в 2020 году, как и в предыдущие годы, был установлен строгий контроль за соблюдением Порядка проведения экзамена с учетом  требований  Рособрнадзора и Роспотребнадзора.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Качество подготовки медалистов – это серьезный маркер, отражающий уровень преподавания предметов и объективность существующей шкалы системы оценивания. Надо отметить, что, если бы не особенности ЕГЭ -2020,</w:t>
      </w:r>
      <w:r>
        <w:rPr>
          <w:rFonts w:ascii="Times New Roman" w:hAnsi="Times New Roman" w:cs="Times New Roman"/>
          <w:sz w:val="20"/>
          <w:szCs w:val="20"/>
        </w:rPr>
        <w:t xml:space="preserve"> </w:t>
      </w:r>
      <w:r w:rsidRPr="00A97137">
        <w:rPr>
          <w:rFonts w:ascii="Times New Roman" w:hAnsi="Times New Roman" w:cs="Times New Roman"/>
          <w:sz w:val="20"/>
          <w:szCs w:val="20"/>
        </w:rPr>
        <w:t>подтвердить результаты по предыдущей системе, т. е</w:t>
      </w:r>
      <w:r>
        <w:rPr>
          <w:rFonts w:ascii="Times New Roman" w:hAnsi="Times New Roman" w:cs="Times New Roman"/>
          <w:sz w:val="20"/>
          <w:szCs w:val="20"/>
        </w:rPr>
        <w:t>.</w:t>
      </w:r>
      <w:r w:rsidRPr="00A97137">
        <w:rPr>
          <w:rFonts w:ascii="Times New Roman" w:hAnsi="Times New Roman" w:cs="Times New Roman"/>
          <w:sz w:val="20"/>
          <w:szCs w:val="20"/>
        </w:rPr>
        <w:t xml:space="preserve"> получить 70 и выше баллов по двум обязательным предметам из 34 претендентов на медаль смогли бы только 25 выпускников.</w:t>
      </w:r>
    </w:p>
    <w:p w:rsidR="00930119" w:rsidRPr="00A97137"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 xml:space="preserve">ЕГЭ - </w:t>
      </w:r>
      <w:r w:rsidRPr="00A97137">
        <w:rPr>
          <w:rFonts w:ascii="Times New Roman" w:hAnsi="Times New Roman" w:cs="Times New Roman"/>
          <w:sz w:val="20"/>
          <w:szCs w:val="20"/>
        </w:rPr>
        <w:t>2020 года выбрало 601 человеко-экзаменов  по 12 предметам, из них преодолели минимальный порог 391 учащийся, что составляет 66 %, не преодолели минимальный порог 203 учащихся (34%). 44 выпускника</w:t>
      </w:r>
      <w:r>
        <w:rPr>
          <w:rFonts w:ascii="Times New Roman" w:hAnsi="Times New Roman" w:cs="Times New Roman"/>
          <w:sz w:val="20"/>
          <w:szCs w:val="20"/>
        </w:rPr>
        <w:t xml:space="preserve"> </w:t>
      </w:r>
      <w:r w:rsidRPr="00A97137">
        <w:rPr>
          <w:rFonts w:ascii="Times New Roman" w:hAnsi="Times New Roman" w:cs="Times New Roman"/>
          <w:sz w:val="20"/>
          <w:szCs w:val="20"/>
        </w:rPr>
        <w:t>- 11% от общего количества участников ЕГЭ  получили высокий результат.</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Наиболее востребованными предметами в 2020 году стали следующие: русский язык, обществознание,  математика профильная.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Среди наименее востребованных предметов ЕГЭ в этом году –</w:t>
      </w:r>
      <w:r>
        <w:rPr>
          <w:rFonts w:ascii="Times New Roman" w:hAnsi="Times New Roman" w:cs="Times New Roman"/>
          <w:sz w:val="20"/>
          <w:szCs w:val="20"/>
        </w:rPr>
        <w:t xml:space="preserve"> французский язык</w:t>
      </w:r>
      <w:r w:rsidRPr="00A97137">
        <w:rPr>
          <w:rFonts w:ascii="Times New Roman" w:hAnsi="Times New Roman" w:cs="Times New Roman"/>
          <w:sz w:val="20"/>
          <w:szCs w:val="20"/>
        </w:rPr>
        <w:t>, география, английский язык, литература, информатика.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По русскому языку экзамен сдавали 199 учащихся, из них 93 % сдали, а 34 выпускника получили высокие баллы. Средний балл по району составил 60. Лучший результат в районе показали 2 выпускника МБОУ «Каршига-Аульская СОШ», учитель Шаршева</w:t>
      </w:r>
      <w:r>
        <w:rPr>
          <w:rFonts w:ascii="Times New Roman" w:hAnsi="Times New Roman" w:cs="Times New Roman"/>
          <w:sz w:val="20"/>
          <w:szCs w:val="20"/>
        </w:rPr>
        <w:t xml:space="preserve"> </w:t>
      </w:r>
      <w:r w:rsidRPr="00A97137">
        <w:rPr>
          <w:rFonts w:ascii="Times New Roman" w:hAnsi="Times New Roman" w:cs="Times New Roman"/>
          <w:sz w:val="20"/>
          <w:szCs w:val="20"/>
        </w:rPr>
        <w:t>Оразган</w:t>
      </w:r>
      <w:r>
        <w:rPr>
          <w:rFonts w:ascii="Times New Roman" w:hAnsi="Times New Roman" w:cs="Times New Roman"/>
          <w:sz w:val="20"/>
          <w:szCs w:val="20"/>
        </w:rPr>
        <w:t xml:space="preserve"> </w:t>
      </w:r>
      <w:r w:rsidRPr="00A97137">
        <w:rPr>
          <w:rFonts w:ascii="Times New Roman" w:hAnsi="Times New Roman" w:cs="Times New Roman"/>
          <w:sz w:val="20"/>
          <w:szCs w:val="20"/>
        </w:rPr>
        <w:t>Быдайхановна; 1 выпускник МБОУ «Кобинская СОШ», учитель Недерсултанова Валентина Ивановна; 1 выпускник МБОУ «Новощедринская СОШ» Талипова Мария Хумайтовна; 6 выпускников МБОУ «Червленская СОШ №1 им. К.В Абухова», учитель Кулапчина Татьяна Александровна; 2 выпускника МБОУ «Червленская СОШ № 2</w:t>
      </w:r>
      <w:r>
        <w:rPr>
          <w:rFonts w:ascii="Times New Roman" w:hAnsi="Times New Roman" w:cs="Times New Roman"/>
          <w:sz w:val="20"/>
          <w:szCs w:val="20"/>
        </w:rPr>
        <w:t xml:space="preserve">                </w:t>
      </w:r>
      <w:r w:rsidRPr="00A97137">
        <w:rPr>
          <w:rFonts w:ascii="Times New Roman" w:hAnsi="Times New Roman" w:cs="Times New Roman"/>
          <w:sz w:val="20"/>
          <w:szCs w:val="20"/>
        </w:rPr>
        <w:t xml:space="preserve"> им. А.С. Чалаева», учитель Сухотько Татьяна Николаевна; 4 выпускника МБОУ «СОШ №3 ст.Шелковская», учитель Манчаева</w:t>
      </w:r>
      <w:r>
        <w:rPr>
          <w:rFonts w:ascii="Times New Roman" w:hAnsi="Times New Roman" w:cs="Times New Roman"/>
          <w:sz w:val="20"/>
          <w:szCs w:val="20"/>
        </w:rPr>
        <w:t xml:space="preserve"> </w:t>
      </w:r>
      <w:r w:rsidRPr="00A97137">
        <w:rPr>
          <w:rFonts w:ascii="Times New Roman" w:hAnsi="Times New Roman" w:cs="Times New Roman"/>
          <w:sz w:val="20"/>
          <w:szCs w:val="20"/>
        </w:rPr>
        <w:t>Хасра</w:t>
      </w:r>
      <w:r>
        <w:rPr>
          <w:rFonts w:ascii="Times New Roman" w:hAnsi="Times New Roman" w:cs="Times New Roman"/>
          <w:sz w:val="20"/>
          <w:szCs w:val="20"/>
        </w:rPr>
        <w:t xml:space="preserve"> </w:t>
      </w:r>
      <w:r w:rsidRPr="00A97137">
        <w:rPr>
          <w:rFonts w:ascii="Times New Roman" w:hAnsi="Times New Roman" w:cs="Times New Roman"/>
          <w:sz w:val="20"/>
          <w:szCs w:val="20"/>
        </w:rPr>
        <w:t>Абусупьяновна; 3 выпускника МБОУ «Шелковская СОШ №1», учитель Койсултанова Лизан Запировна;</w:t>
      </w:r>
      <w:r>
        <w:rPr>
          <w:rFonts w:ascii="Times New Roman" w:hAnsi="Times New Roman" w:cs="Times New Roman"/>
          <w:sz w:val="20"/>
          <w:szCs w:val="20"/>
        </w:rPr>
        <w:t xml:space="preserve">                </w:t>
      </w:r>
      <w:r w:rsidRPr="00A97137">
        <w:rPr>
          <w:rFonts w:ascii="Times New Roman" w:hAnsi="Times New Roman" w:cs="Times New Roman"/>
          <w:sz w:val="20"/>
          <w:szCs w:val="20"/>
        </w:rPr>
        <w:t xml:space="preserve"> 2 выпускника МБОУ «Бороздиновская СОШ», учитель Мунаева Роксана Романовна; 1 выпускник МБОУ «Воскресеновская СОШ», 4 выпускника с МБОУ «Гребенская СОШ», учитель Идрисова Элина Ахмедовна; 1 выпускник МБОУ «Курдюковская СОШ», учитель Сулейманова Куржан Шамиль-Хаджиевна; 3 выпускника  МБОУ «Старогладовская СОШ», учитель Касаева Сацита</w:t>
      </w:r>
      <w:r>
        <w:rPr>
          <w:rFonts w:ascii="Times New Roman" w:hAnsi="Times New Roman" w:cs="Times New Roman"/>
          <w:sz w:val="20"/>
          <w:szCs w:val="20"/>
        </w:rPr>
        <w:t xml:space="preserve"> </w:t>
      </w:r>
      <w:r w:rsidRPr="00A97137">
        <w:rPr>
          <w:rFonts w:ascii="Times New Roman" w:hAnsi="Times New Roman" w:cs="Times New Roman"/>
          <w:sz w:val="20"/>
          <w:szCs w:val="20"/>
        </w:rPr>
        <w:t>Абдуллаевна;  4 выпускника  МБОУ «Каргалинская СОШ №1», учитель Султанова Регина Заурбековна. Наивысший балл по русскому языку получила выпускница МБОУ «Каршига-Аульская СОШ» Суендукова</w:t>
      </w:r>
      <w:r>
        <w:rPr>
          <w:rFonts w:ascii="Times New Roman" w:hAnsi="Times New Roman" w:cs="Times New Roman"/>
          <w:sz w:val="20"/>
          <w:szCs w:val="20"/>
        </w:rPr>
        <w:t xml:space="preserve"> </w:t>
      </w:r>
      <w:r w:rsidRPr="00A97137">
        <w:rPr>
          <w:rFonts w:ascii="Times New Roman" w:hAnsi="Times New Roman" w:cs="Times New Roman"/>
          <w:sz w:val="20"/>
          <w:szCs w:val="20"/>
        </w:rPr>
        <w:t>Кадрия. Она сдала ЕГЭ по русскому языку на 96 баллов.</w:t>
      </w:r>
    </w:p>
    <w:p w:rsidR="00930119"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ЕГЭ по математике (профильный уровень) сдавало 80 выпускников, из них 50 учащихся преодолели минимальный порог, что составляет 63 % от общего количества учащихся. Лучший результат этого года - 68 баллов показали выпускники МБОУ «Гребенская СОШ» Алибекова</w:t>
      </w:r>
      <w:r>
        <w:rPr>
          <w:rFonts w:ascii="Times New Roman" w:hAnsi="Times New Roman" w:cs="Times New Roman"/>
          <w:sz w:val="20"/>
          <w:szCs w:val="20"/>
        </w:rPr>
        <w:t xml:space="preserve"> </w:t>
      </w:r>
      <w:r w:rsidRPr="00A97137">
        <w:rPr>
          <w:rFonts w:ascii="Times New Roman" w:hAnsi="Times New Roman" w:cs="Times New Roman"/>
          <w:sz w:val="20"/>
          <w:szCs w:val="20"/>
        </w:rPr>
        <w:t>Аят и МБОУ «Старогладовская СОШ» Загибов Ислам (их подготовил к ЕГЭ учитель муниципальный площадки Арсланова Арувзат</w:t>
      </w:r>
      <w:r>
        <w:rPr>
          <w:rFonts w:ascii="Times New Roman" w:hAnsi="Times New Roman" w:cs="Times New Roman"/>
          <w:sz w:val="20"/>
          <w:szCs w:val="20"/>
        </w:rPr>
        <w:t xml:space="preserve"> </w:t>
      </w:r>
      <w:r w:rsidRPr="00A97137">
        <w:rPr>
          <w:rFonts w:ascii="Times New Roman" w:hAnsi="Times New Roman" w:cs="Times New Roman"/>
          <w:sz w:val="20"/>
          <w:szCs w:val="20"/>
        </w:rPr>
        <w:t>Мусаевна).   Нужно отметить общий низкий средний  балл по району - 32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По химии результаты экзамена в этом году лучше, чем в предыдущие годы, из 50-ти сдававших минимальный порог преодолел 31 выпускник. Лучшие результаты показали 5 выпускников школ района: самый высокий балл показала выпускница МБОУ «Старощедринская СОШ» Элимханова</w:t>
      </w:r>
      <w:r>
        <w:rPr>
          <w:rFonts w:ascii="Times New Roman" w:hAnsi="Times New Roman" w:cs="Times New Roman"/>
          <w:sz w:val="20"/>
          <w:szCs w:val="20"/>
        </w:rPr>
        <w:t xml:space="preserve"> </w:t>
      </w:r>
      <w:r w:rsidRPr="00A97137">
        <w:rPr>
          <w:rFonts w:ascii="Times New Roman" w:hAnsi="Times New Roman" w:cs="Times New Roman"/>
          <w:sz w:val="20"/>
          <w:szCs w:val="20"/>
        </w:rPr>
        <w:t>Замира, она получила 92 балла. К экзамену выпускницу подготовил учитель муниципальной площадки Шидаев Сайд-Хусайн</w:t>
      </w:r>
      <w:r>
        <w:rPr>
          <w:rFonts w:ascii="Times New Roman" w:hAnsi="Times New Roman" w:cs="Times New Roman"/>
          <w:sz w:val="20"/>
          <w:szCs w:val="20"/>
        </w:rPr>
        <w:t xml:space="preserve"> </w:t>
      </w:r>
      <w:r w:rsidRPr="00A97137">
        <w:rPr>
          <w:rFonts w:ascii="Times New Roman" w:hAnsi="Times New Roman" w:cs="Times New Roman"/>
          <w:sz w:val="20"/>
          <w:szCs w:val="20"/>
        </w:rPr>
        <w:t>Хамзатович; 1 выпускник  МБОУ  «Каргалинская СОШ №1», учитель Темархаджиев</w:t>
      </w:r>
      <w:r>
        <w:rPr>
          <w:rFonts w:ascii="Times New Roman" w:hAnsi="Times New Roman" w:cs="Times New Roman"/>
          <w:sz w:val="20"/>
          <w:szCs w:val="20"/>
        </w:rPr>
        <w:t xml:space="preserve"> </w:t>
      </w:r>
      <w:r w:rsidRPr="00A97137">
        <w:rPr>
          <w:rFonts w:ascii="Times New Roman" w:hAnsi="Times New Roman" w:cs="Times New Roman"/>
          <w:sz w:val="20"/>
          <w:szCs w:val="20"/>
        </w:rPr>
        <w:t>Сулеман</w:t>
      </w:r>
      <w:r>
        <w:rPr>
          <w:rFonts w:ascii="Times New Roman" w:hAnsi="Times New Roman" w:cs="Times New Roman"/>
          <w:sz w:val="20"/>
          <w:szCs w:val="20"/>
        </w:rPr>
        <w:t xml:space="preserve"> </w:t>
      </w:r>
      <w:r w:rsidRPr="00A97137">
        <w:rPr>
          <w:rFonts w:ascii="Times New Roman" w:hAnsi="Times New Roman" w:cs="Times New Roman"/>
          <w:sz w:val="20"/>
          <w:szCs w:val="20"/>
        </w:rPr>
        <w:t>Шамильхаджиевич; 1 выпускница МБОУ «СОШ № 3 ст.Шелковская», учитель Мавсарова</w:t>
      </w:r>
      <w:r>
        <w:rPr>
          <w:rFonts w:ascii="Times New Roman" w:hAnsi="Times New Roman" w:cs="Times New Roman"/>
          <w:sz w:val="20"/>
          <w:szCs w:val="20"/>
        </w:rPr>
        <w:t xml:space="preserve"> </w:t>
      </w:r>
      <w:r w:rsidRPr="00A97137">
        <w:rPr>
          <w:rFonts w:ascii="Times New Roman" w:hAnsi="Times New Roman" w:cs="Times New Roman"/>
          <w:sz w:val="20"/>
          <w:szCs w:val="20"/>
        </w:rPr>
        <w:t>Сияда</w:t>
      </w:r>
      <w:r>
        <w:rPr>
          <w:rFonts w:ascii="Times New Roman" w:hAnsi="Times New Roman" w:cs="Times New Roman"/>
          <w:sz w:val="20"/>
          <w:szCs w:val="20"/>
        </w:rPr>
        <w:t xml:space="preserve"> </w:t>
      </w:r>
      <w:r w:rsidRPr="00A97137">
        <w:rPr>
          <w:rFonts w:ascii="Times New Roman" w:hAnsi="Times New Roman" w:cs="Times New Roman"/>
          <w:sz w:val="20"/>
          <w:szCs w:val="20"/>
        </w:rPr>
        <w:t xml:space="preserve">Алавудиновна;  1 выпускница МБОУ «Гребенская СОШ», учитель Керсипова Дина Шарибулаевна; </w:t>
      </w:r>
      <w:r>
        <w:rPr>
          <w:rFonts w:ascii="Times New Roman" w:hAnsi="Times New Roman" w:cs="Times New Roman"/>
          <w:sz w:val="20"/>
          <w:szCs w:val="20"/>
        </w:rPr>
        <w:t xml:space="preserve">                     </w:t>
      </w:r>
      <w:r w:rsidRPr="00A97137">
        <w:rPr>
          <w:rFonts w:ascii="Times New Roman" w:hAnsi="Times New Roman" w:cs="Times New Roman"/>
          <w:sz w:val="20"/>
          <w:szCs w:val="20"/>
        </w:rPr>
        <w:t xml:space="preserve"> 1 выпускник МБОУ «Бороздиновская СОШ», учитель Шапиева</w:t>
      </w:r>
      <w:r>
        <w:rPr>
          <w:rFonts w:ascii="Times New Roman" w:hAnsi="Times New Roman" w:cs="Times New Roman"/>
          <w:sz w:val="20"/>
          <w:szCs w:val="20"/>
        </w:rPr>
        <w:t xml:space="preserve"> </w:t>
      </w:r>
      <w:r w:rsidRPr="00A97137">
        <w:rPr>
          <w:rFonts w:ascii="Times New Roman" w:hAnsi="Times New Roman" w:cs="Times New Roman"/>
          <w:sz w:val="20"/>
          <w:szCs w:val="20"/>
        </w:rPr>
        <w:t>Мадина</w:t>
      </w:r>
      <w:r>
        <w:rPr>
          <w:rFonts w:ascii="Times New Roman" w:hAnsi="Times New Roman" w:cs="Times New Roman"/>
          <w:sz w:val="20"/>
          <w:szCs w:val="20"/>
        </w:rPr>
        <w:t xml:space="preserve"> </w:t>
      </w:r>
      <w:r w:rsidRPr="00A97137">
        <w:rPr>
          <w:rFonts w:ascii="Times New Roman" w:hAnsi="Times New Roman" w:cs="Times New Roman"/>
          <w:sz w:val="20"/>
          <w:szCs w:val="20"/>
        </w:rPr>
        <w:t>Муртазалиевна.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ЕГЭ по обществознанию сдавали 135 учащихся, из них преодолели минимальный порог только 45%. Средний балл соответствует проходному порогу. Отрадно отметить выпускников с высокими результатами по обществознанию. Это выпускница МБОУ «Кобинская СОШ» Исламгериева</w:t>
      </w:r>
      <w:r>
        <w:rPr>
          <w:rFonts w:ascii="Times New Roman" w:hAnsi="Times New Roman" w:cs="Times New Roman"/>
          <w:sz w:val="20"/>
          <w:szCs w:val="20"/>
        </w:rPr>
        <w:t xml:space="preserve"> </w:t>
      </w:r>
      <w:r w:rsidRPr="00A97137">
        <w:rPr>
          <w:rFonts w:ascii="Times New Roman" w:hAnsi="Times New Roman" w:cs="Times New Roman"/>
          <w:sz w:val="20"/>
          <w:szCs w:val="20"/>
        </w:rPr>
        <w:t>Мадина, учитель Серсаева Джамиля Жалпашаевна (97б.); выпускница МБОУ «Старогладовская СОШ» Загибова</w:t>
      </w:r>
      <w:r>
        <w:rPr>
          <w:rFonts w:ascii="Times New Roman" w:hAnsi="Times New Roman" w:cs="Times New Roman"/>
          <w:sz w:val="20"/>
          <w:szCs w:val="20"/>
        </w:rPr>
        <w:t xml:space="preserve"> </w:t>
      </w:r>
      <w:r w:rsidRPr="00A97137">
        <w:rPr>
          <w:rFonts w:ascii="Times New Roman" w:hAnsi="Times New Roman" w:cs="Times New Roman"/>
          <w:sz w:val="20"/>
          <w:szCs w:val="20"/>
        </w:rPr>
        <w:t>Макка (93 б.), учитель Уцмигова</w:t>
      </w:r>
      <w:r>
        <w:rPr>
          <w:rFonts w:ascii="Times New Roman" w:hAnsi="Times New Roman" w:cs="Times New Roman"/>
          <w:sz w:val="20"/>
          <w:szCs w:val="20"/>
        </w:rPr>
        <w:t xml:space="preserve"> </w:t>
      </w:r>
      <w:r w:rsidRPr="00A97137">
        <w:rPr>
          <w:rFonts w:ascii="Times New Roman" w:hAnsi="Times New Roman" w:cs="Times New Roman"/>
          <w:sz w:val="20"/>
          <w:szCs w:val="20"/>
        </w:rPr>
        <w:t>Лаюса</w:t>
      </w:r>
      <w:r>
        <w:rPr>
          <w:rFonts w:ascii="Times New Roman" w:hAnsi="Times New Roman" w:cs="Times New Roman"/>
          <w:sz w:val="20"/>
          <w:szCs w:val="20"/>
        </w:rPr>
        <w:t xml:space="preserve"> </w:t>
      </w:r>
      <w:r w:rsidRPr="00A97137">
        <w:rPr>
          <w:rFonts w:ascii="Times New Roman" w:hAnsi="Times New Roman" w:cs="Times New Roman"/>
          <w:sz w:val="20"/>
          <w:szCs w:val="20"/>
        </w:rPr>
        <w:t>Хусейновна; выпускница МБОУ «Червленская СОШ №1 им. К.В. Абухова» Екимочкина Любовь (74 б.), учитель Кузнецова Жанна Юрьевна.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По истории процент не преодолевших минимальный порог составляет 69, а средний балл 26 – это крайне низкий результат. Выбрали данный экзамен 32 учащихся, из них преодолели минимальный порог только 10 участников ЕГЭ по истории.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lastRenderedPageBreak/>
        <w:t xml:space="preserve">По биологии из 64-х выпускников, сдававших экзамен по предмету, минимальный порог преодолели 30. Средний балл по предмету составляет 39, что свидетельствует о слабой подготовке учащихся к экзамену.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Районному методическому кабинету необходимо провести анализ подготовки ЕГЭ и определить «западающие» темы и разделы предмета.  Образовательным организациям необходимо разработать «Дорожную карту   реализации мер повышения качества преподавания предмета».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Выпускники, сдававшие ЕГЭ по физике, были участниками регионального проекта под руководством методиста РМК Арслановой Арувзат</w:t>
      </w:r>
      <w:r>
        <w:rPr>
          <w:rFonts w:ascii="Times New Roman" w:hAnsi="Times New Roman" w:cs="Times New Roman"/>
          <w:sz w:val="20"/>
          <w:szCs w:val="20"/>
        </w:rPr>
        <w:t xml:space="preserve"> </w:t>
      </w:r>
      <w:r w:rsidRPr="00A97137">
        <w:rPr>
          <w:rFonts w:ascii="Times New Roman" w:hAnsi="Times New Roman" w:cs="Times New Roman"/>
          <w:sz w:val="20"/>
          <w:szCs w:val="20"/>
        </w:rPr>
        <w:t>Мусаевны. Средний балл по предмету - 51. Выпускников с высокими баллами  по данному предмету нет.</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ЕГЭ по французскому языку сдавала   выпускница МБОУ «Шелковская СОШ №1» Гагаева</w:t>
      </w:r>
      <w:r>
        <w:rPr>
          <w:rFonts w:ascii="Times New Roman" w:hAnsi="Times New Roman" w:cs="Times New Roman"/>
          <w:sz w:val="20"/>
          <w:szCs w:val="20"/>
        </w:rPr>
        <w:t xml:space="preserve"> </w:t>
      </w:r>
      <w:r w:rsidRPr="00A97137">
        <w:rPr>
          <w:rFonts w:ascii="Times New Roman" w:hAnsi="Times New Roman" w:cs="Times New Roman"/>
          <w:sz w:val="20"/>
          <w:szCs w:val="20"/>
        </w:rPr>
        <w:t>Хава и получила высокий результат</w:t>
      </w:r>
      <w:r>
        <w:rPr>
          <w:rFonts w:ascii="Times New Roman" w:hAnsi="Times New Roman" w:cs="Times New Roman"/>
          <w:sz w:val="20"/>
          <w:szCs w:val="20"/>
        </w:rPr>
        <w:t xml:space="preserve"> </w:t>
      </w:r>
      <w:r w:rsidRPr="00A97137">
        <w:rPr>
          <w:rFonts w:ascii="Times New Roman" w:hAnsi="Times New Roman" w:cs="Times New Roman"/>
          <w:sz w:val="20"/>
          <w:szCs w:val="20"/>
        </w:rPr>
        <w:t>-</w:t>
      </w:r>
      <w:r>
        <w:rPr>
          <w:rFonts w:ascii="Times New Roman" w:hAnsi="Times New Roman" w:cs="Times New Roman"/>
          <w:sz w:val="20"/>
          <w:szCs w:val="20"/>
        </w:rPr>
        <w:t xml:space="preserve"> </w:t>
      </w:r>
      <w:r w:rsidRPr="00A97137">
        <w:rPr>
          <w:rFonts w:ascii="Times New Roman" w:hAnsi="Times New Roman" w:cs="Times New Roman"/>
          <w:sz w:val="20"/>
          <w:szCs w:val="20"/>
        </w:rPr>
        <w:t>88 баллов.</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По географии 2 выпускника, участники регионального проекта, сдававших ЕГЭ по предмету, преодолели минимальный порог. Средний балл по предмету</w:t>
      </w:r>
      <w:r>
        <w:rPr>
          <w:rFonts w:ascii="Times New Roman" w:hAnsi="Times New Roman" w:cs="Times New Roman"/>
          <w:sz w:val="20"/>
          <w:szCs w:val="20"/>
        </w:rPr>
        <w:t xml:space="preserve"> </w:t>
      </w:r>
      <w:r w:rsidRPr="00A97137">
        <w:rPr>
          <w:rFonts w:ascii="Times New Roman" w:hAnsi="Times New Roman" w:cs="Times New Roman"/>
          <w:sz w:val="20"/>
          <w:szCs w:val="20"/>
        </w:rPr>
        <w:t>-</w:t>
      </w:r>
      <w:r>
        <w:rPr>
          <w:rFonts w:ascii="Times New Roman" w:hAnsi="Times New Roman" w:cs="Times New Roman"/>
          <w:sz w:val="20"/>
          <w:szCs w:val="20"/>
        </w:rPr>
        <w:t xml:space="preserve"> </w:t>
      </w:r>
      <w:r w:rsidRPr="00A97137">
        <w:rPr>
          <w:rFonts w:ascii="Times New Roman" w:hAnsi="Times New Roman" w:cs="Times New Roman"/>
          <w:sz w:val="20"/>
          <w:szCs w:val="20"/>
        </w:rPr>
        <w:t>57.   ЕГЭ по английскому языку сдали 50%. Средний балл</w:t>
      </w:r>
      <w:r>
        <w:rPr>
          <w:rFonts w:ascii="Times New Roman" w:hAnsi="Times New Roman" w:cs="Times New Roman"/>
          <w:sz w:val="20"/>
          <w:szCs w:val="20"/>
        </w:rPr>
        <w:t xml:space="preserve"> </w:t>
      </w:r>
      <w:r w:rsidRPr="00A97137">
        <w:rPr>
          <w:rFonts w:ascii="Times New Roman" w:hAnsi="Times New Roman" w:cs="Times New Roman"/>
          <w:sz w:val="20"/>
          <w:szCs w:val="20"/>
        </w:rPr>
        <w:t>-</w:t>
      </w:r>
      <w:r>
        <w:rPr>
          <w:rFonts w:ascii="Times New Roman" w:hAnsi="Times New Roman" w:cs="Times New Roman"/>
          <w:sz w:val="20"/>
          <w:szCs w:val="20"/>
        </w:rPr>
        <w:t xml:space="preserve"> </w:t>
      </w:r>
      <w:r w:rsidRPr="00A97137">
        <w:rPr>
          <w:rFonts w:ascii="Times New Roman" w:hAnsi="Times New Roman" w:cs="Times New Roman"/>
          <w:sz w:val="20"/>
          <w:szCs w:val="20"/>
        </w:rPr>
        <w:t>40. 5 выпускников,  сдававших ЕГЭ по литературе, преодолели минимальный порог. Средний балл составляет</w:t>
      </w:r>
      <w:r>
        <w:rPr>
          <w:rFonts w:ascii="Times New Roman" w:hAnsi="Times New Roman" w:cs="Times New Roman"/>
          <w:sz w:val="20"/>
          <w:szCs w:val="20"/>
        </w:rPr>
        <w:t xml:space="preserve"> </w:t>
      </w:r>
      <w:r w:rsidRPr="00A97137">
        <w:rPr>
          <w:rFonts w:ascii="Times New Roman" w:hAnsi="Times New Roman" w:cs="Times New Roman"/>
          <w:sz w:val="20"/>
          <w:szCs w:val="20"/>
        </w:rPr>
        <w:t>-</w:t>
      </w:r>
      <w:r>
        <w:rPr>
          <w:rFonts w:ascii="Times New Roman" w:hAnsi="Times New Roman" w:cs="Times New Roman"/>
          <w:sz w:val="20"/>
          <w:szCs w:val="20"/>
        </w:rPr>
        <w:t xml:space="preserve"> </w:t>
      </w:r>
      <w:r w:rsidRPr="00A97137">
        <w:rPr>
          <w:rFonts w:ascii="Times New Roman" w:hAnsi="Times New Roman" w:cs="Times New Roman"/>
          <w:sz w:val="20"/>
          <w:szCs w:val="20"/>
        </w:rPr>
        <w:t xml:space="preserve">44.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Из 6-ти выпускников, сдававших ЕГЭ по информатике, минимальный порог преодолел только 1 участник. Это крайне сдачи низкий результат сдачи экзамена.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Обращаю внимание на то, что результаты государственной итоговой аттестации  должны стать предметом серьезного анализа для руководителей школ и принятия соответствующих решений.</w:t>
      </w:r>
    </w:p>
    <w:p w:rsidR="00930119" w:rsidRPr="00A97137" w:rsidRDefault="00930119" w:rsidP="00930119">
      <w:pPr>
        <w:pStyle w:val="a3"/>
        <w:ind w:firstLine="284"/>
        <w:rPr>
          <w:rFonts w:ascii="Times New Roman" w:hAnsi="Times New Roman" w:cs="Times New Roman"/>
          <w:sz w:val="20"/>
          <w:szCs w:val="20"/>
        </w:rPr>
      </w:pPr>
    </w:p>
    <w:p w:rsidR="00930119" w:rsidRPr="00A97137" w:rsidRDefault="00930119" w:rsidP="00930119">
      <w:pPr>
        <w:pStyle w:val="a3"/>
        <w:jc w:val="center"/>
        <w:rPr>
          <w:rFonts w:ascii="Times New Roman" w:hAnsi="Times New Roman" w:cs="Times New Roman"/>
          <w:sz w:val="20"/>
          <w:szCs w:val="20"/>
        </w:rPr>
      </w:pPr>
      <w:r w:rsidRPr="00A97137">
        <w:rPr>
          <w:rFonts w:ascii="Times New Roman" w:hAnsi="Times New Roman" w:cs="Times New Roman"/>
          <w:sz w:val="20"/>
          <w:szCs w:val="20"/>
        </w:rPr>
        <w:t>Уважаемые коллеги!</w:t>
      </w:r>
    </w:p>
    <w:p w:rsidR="00930119" w:rsidRPr="00A97137"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 xml:space="preserve">Современный учитель – </w:t>
      </w:r>
      <w:r w:rsidRPr="00A97137">
        <w:rPr>
          <w:rFonts w:ascii="Times New Roman" w:hAnsi="Times New Roman" w:cs="Times New Roman"/>
          <w:sz w:val="20"/>
          <w:szCs w:val="20"/>
        </w:rPr>
        <w:t>это профессионал, способный к непрерывному образованию. Педагог должен не только учить, но и сам постоянно учиться. Благо дело теперь у каждого педагога есть возможность выбора, где, когда и в какой форме повышать свою квалификацию. Лучшие выявляются через конкурсы, именно участие в конкурсном движении позволяет учителю подняться на более высокую ступеньку своего профессионализма.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Ежегодно мы принимаем участие в республиканском конкурсе «Учитель года ЧР», но каких усилий нам стоит найти участников. У нас 94 педагога имеют высшую и 238 первую квалификационную категорию, но мы с большим трудом определяем участников муниципального этапа конкурса.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истекшем году участие в республиканском этапе конкурса «Учитель года ЧР-2020» приняли победители муниципального этапа - учитель русского языка и литературы МБОУ «Гребенская СОШ» Идрисова Элина Ахмедовна и учитель физики МБОУ «Червленской СОШ №2 им.А.С.Чалаева» - Чалаев Тимур Солтанбайевич.</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Задача вхождения нашей страны в число 10-ти ведущих стран мира по качеству общего образования самым тесным образом связана с формирующейся в России системой профессионального роста педагогических кадров. Одно из направлений нового национального проекта «Образование» - Федеральный проект «Учитель будущего» - профессиональный портрет педагога, который будет работать в современной цифровой школе, и формировать личность, способную в будущем создавать мировой научный и технологический потенциал.</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З</w:t>
      </w:r>
      <w:r>
        <w:rPr>
          <w:rFonts w:ascii="Times New Roman" w:hAnsi="Times New Roman" w:cs="Times New Roman"/>
          <w:sz w:val="20"/>
          <w:szCs w:val="20"/>
        </w:rPr>
        <w:t>адача данного проекта предельна,</w:t>
      </w:r>
      <w:r w:rsidRPr="00A97137">
        <w:rPr>
          <w:rFonts w:ascii="Times New Roman" w:hAnsi="Times New Roman" w:cs="Times New Roman"/>
          <w:sz w:val="20"/>
          <w:szCs w:val="20"/>
        </w:rPr>
        <w:t xml:space="preserve"> ясна – создать условия для повышения уровня профессионального мастерства педагогов, обновления необходимых для жизни и продолжения образования цифровых компетенций. Не менее половины учителей в каждом регионе к 2024 году должны будут пройти профессиональную переподготовку, так как без творческого роста учителей выполнить новые задачи, стоящие перед российским образованием, будет просто невозможно.</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Хочется отметить, что команда МБОУ «Старогладовская СОШ» достойно представила наш район в полуфинале конкурса «Учитель будущего».</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Конкурс «Сердце отдаю детям» в этом году проходил дистанционно. Участница регионального этапа конкурса - Багаева Малина Арсеновна, педагог Детского дома творчества, приняла участие в региональном этапе в дистанционном режиме.</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Бангачиев Али Обулайсович, учитель МБОУ «Старогладовская СОШ», принявший участие в межрегиональном конкурсе преподавателей родных языков школ регионов Северного Кавказа, стал обладателем Диплома 3 степени.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Хочу обратить внимание руководителей образовательных организаций на то, что есть отдельные коллективы, которые не готовы к участию в конкурсах муниципального и регионального уровней на протяжении ряда лет. Руководителям учреждений необходимо разработать систему работы по повышению мотивации педагогов по участию их в различных профессиональных конкурсах, так как от этого напрямую зависят показатели эффективности работы образовательного учреждения.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Участие учреждений в конкурсных мероприятиях становится мощным толчком развития педагогического коллектива, повышения не  только уровня квалификации, но и делового имиджа.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Особенностью сегодняшнего дня является то, что педагог, имеющий мотивацию к профессиональному росту, должен самостоятельно разрабатывать и реализовывать индивидуальный образовательный маршрут, стремиться к распространению своего опыта, объективно оценивать результаты своей профессиональной деятельности, внутренние резервы и возможности.</w:t>
      </w:r>
    </w:p>
    <w:p w:rsidR="00930119" w:rsidRPr="00A97137" w:rsidRDefault="00930119" w:rsidP="00930119">
      <w:pPr>
        <w:pStyle w:val="a3"/>
        <w:ind w:firstLine="426"/>
        <w:rPr>
          <w:rFonts w:ascii="Times New Roman" w:hAnsi="Times New Roman" w:cs="Times New Roman"/>
          <w:sz w:val="20"/>
          <w:szCs w:val="20"/>
        </w:rPr>
      </w:pPr>
    </w:p>
    <w:p w:rsidR="00930119" w:rsidRPr="00A97137" w:rsidRDefault="00930119" w:rsidP="00930119">
      <w:pPr>
        <w:pStyle w:val="a3"/>
        <w:jc w:val="center"/>
        <w:rPr>
          <w:rFonts w:ascii="Times New Roman" w:hAnsi="Times New Roman" w:cs="Times New Roman"/>
          <w:sz w:val="20"/>
          <w:szCs w:val="20"/>
        </w:rPr>
      </w:pPr>
      <w:r w:rsidRPr="00A97137">
        <w:rPr>
          <w:rFonts w:ascii="Times New Roman" w:hAnsi="Times New Roman" w:cs="Times New Roman"/>
          <w:sz w:val="20"/>
          <w:szCs w:val="20"/>
        </w:rPr>
        <w:t>Уважаемые участники конференции!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lastRenderedPageBreak/>
        <w:t>Уже давно мы все понима</w:t>
      </w:r>
      <w:r>
        <w:rPr>
          <w:rFonts w:ascii="Times New Roman" w:hAnsi="Times New Roman" w:cs="Times New Roman"/>
          <w:sz w:val="20"/>
          <w:szCs w:val="20"/>
        </w:rPr>
        <w:t xml:space="preserve">ем, что результат образования – </w:t>
      </w:r>
      <w:r w:rsidRPr="00A97137">
        <w:rPr>
          <w:rFonts w:ascii="Times New Roman" w:hAnsi="Times New Roman" w:cs="Times New Roman"/>
          <w:sz w:val="20"/>
          <w:szCs w:val="20"/>
        </w:rPr>
        <w:t>это не только цифры успеваемости и баллы ЕГЭ. Это способность ребенка применить полученные знания не только  на уроке, но и представить их в различных интеллектуальных состязаниях.</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2019-2020 учебном году учащиеся школ района принимали активное участие в различных интеллектуальных и творческих конкурсах.</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Особое место среди них занимает Всероссийская олимпиада школьников, в муниципальном этапе которой приняли участие 177 обучающихся 9 ,10 и 11-х классов. По итогам олимпиады определено 17 победителей и 41 призер.</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К сожалению, приходится констатировать следующее: большое число участников муниципального этапа олимпиады не обеспечило высокого уровня работ. Значительное число из них получили крайне низкое количество баллов, что говорит о слабой подготовке участников. Так, в региональном этапе олимпиады приняли участие 16 победителей муниципального этапа. Среди них победителем регионального этапа по французскому языку стала  Гагаева</w:t>
      </w:r>
      <w:r>
        <w:rPr>
          <w:rFonts w:ascii="Times New Roman" w:hAnsi="Times New Roman" w:cs="Times New Roman"/>
          <w:sz w:val="20"/>
          <w:szCs w:val="20"/>
        </w:rPr>
        <w:t xml:space="preserve"> </w:t>
      </w:r>
      <w:r w:rsidRPr="00A97137">
        <w:rPr>
          <w:rFonts w:ascii="Times New Roman" w:hAnsi="Times New Roman" w:cs="Times New Roman"/>
          <w:sz w:val="20"/>
          <w:szCs w:val="20"/>
        </w:rPr>
        <w:t xml:space="preserve">Хава, обучающаяся Шелковской СОШ №1, а призером </w:t>
      </w:r>
      <w:r>
        <w:rPr>
          <w:rFonts w:ascii="Times New Roman" w:hAnsi="Times New Roman" w:cs="Times New Roman"/>
          <w:sz w:val="20"/>
          <w:szCs w:val="20"/>
        </w:rPr>
        <w:t>–</w:t>
      </w:r>
      <w:r w:rsidRPr="00A97137">
        <w:rPr>
          <w:rFonts w:ascii="Times New Roman" w:hAnsi="Times New Roman" w:cs="Times New Roman"/>
          <w:sz w:val="20"/>
          <w:szCs w:val="20"/>
        </w:rPr>
        <w:t xml:space="preserve"> Косумова</w:t>
      </w:r>
      <w:r>
        <w:rPr>
          <w:rFonts w:ascii="Times New Roman" w:hAnsi="Times New Roman" w:cs="Times New Roman"/>
          <w:sz w:val="20"/>
          <w:szCs w:val="20"/>
        </w:rPr>
        <w:t xml:space="preserve"> </w:t>
      </w:r>
      <w:r w:rsidRPr="00A97137">
        <w:rPr>
          <w:rFonts w:ascii="Times New Roman" w:hAnsi="Times New Roman" w:cs="Times New Roman"/>
          <w:sz w:val="20"/>
          <w:szCs w:val="20"/>
        </w:rPr>
        <w:t>Макка, ученица 9 класса Гребенской СОШ, занявшая 3-е место в региональном этапе олимпиады по чеченскому языку.</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Администрациям школ необходимо обратить внимание на этот факт. Почему из 177 отличников так мало результативных олимпиадников? Нам всем нужно над этим задуматься. Ставлю основные задачи перед руководителями ОО на новый учебный год:</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-обеспечить внедрение новых технологий и форм работы со способными детьми;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-закрепить за каждым способным ребенком  педагога для подготовки к участию в олимпиадах и конкурсах.</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Как было уже сказано, кроме олимпиадного движения, в течение учебного года учащиеся района принимали активное участие в различных интеллектуальных и творческих конкурсах. 2014 обучающихся 1-11 классов приняли участие в дистанционных интеллектуальных конкурсах.</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муниципальном этапе Всероссийского конкурса чтецов «Живая классика приняли участие 33 конкурсанта. Победителями муниципального этапа конкурса стали учащаяся Шелковской СОШ №1 Аджибайрамова Марьям и учащаяся Шелкозаводской СОШ Тугузова Линда.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Команда Новощедринской СОШ заняла 3-е место в региональном этапе Олимпиады по избирательному праву.</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Обучающиеся школ района также приняли активное участие в конкурсах рисунков «Добрая дорога детства», акции «Письмо водителю», фотоконкурсе «Юный инспектор движения», «Безопасное колесо».</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Третий год продолжается работа муниципальной площадки по выявлению и поддержке способных детей на базе учреждений дополнительного образования. С целью создания условий для выявления, поддержки и развития способных обучающихся, их самореализации, профессионального самоопределения сформировано 16 групп для работы со способными обучающимися из 19 школ района (122 учащихся); из них 6 групп интенсивной подготовки к ЕГЭ.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Работа со способными детьми продолжена по нескольким востребованным направлениям: филологическое, естественно-математическое, историко-обществоведческое. Наиболее привлекательным для детей является естественно-математическое направление. Здесь сформировано 8 групп для углублённого изучения математики, физики, химии и географии. Укреплена материально-техническая база муниципальной площадки: получены и функционируют два кабинета для физико-химических и физико-географических исследований. Под руководством опытных педагогов на площадке продолжают функционировать группы, входящие в региональный ученический проект по географии и физике, показывающие стабильные результаты.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Все 11 педагогов, работающие на площадке, прошли тестирование по материалам курсов «Система работы с одарёнными детьми в соответствии с ФГОС». Одним из важных управленческих решений является проведение конкурсов профессионального мастерства с целью поддержки и стимулирования педагогов, работающих со способными детьми на профессиональный рост и обмен опытом. Так, в новом учебном году планируется проведение конкурса «Лучший педагогический проект», который позволит вовлечь педагогическое сообщество муниципалитета в проектную деятельность, нуждающуюся в пристальном внимании со стороны администраций ОУ, как значимое направление личностно-ориентированного обучения, формирования креативности мышления обучающихся.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С целью отслеживания сравнительной динамики результатов ежемесячно проводится рейтинг достижений обучающихся, который доводится до сведения родителей (законных представителей) и обучающихся.   Традиционно проводится защита индивидуальных проектов, в период дистанционного обучения проведены заочные онлайн-олимпиады. По итогам учебного года сформирован банк данных 39-ти  высокомотивированных учащихся, 10 из которых имеют достижения по двум предметам, а одна ученица по трём предметам (Гамадаева</w:t>
      </w:r>
      <w:r>
        <w:rPr>
          <w:rFonts w:ascii="Times New Roman" w:hAnsi="Times New Roman" w:cs="Times New Roman"/>
          <w:sz w:val="20"/>
          <w:szCs w:val="20"/>
        </w:rPr>
        <w:t xml:space="preserve"> </w:t>
      </w:r>
      <w:r w:rsidRPr="00A97137">
        <w:rPr>
          <w:rFonts w:ascii="Times New Roman" w:hAnsi="Times New Roman" w:cs="Times New Roman"/>
          <w:sz w:val="20"/>
          <w:szCs w:val="20"/>
        </w:rPr>
        <w:t xml:space="preserve">Макка, ученица 10 класса МБОУ «Гребенская СОШ»).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Хочется отметить положительные результаты подготовки к ЕГЭ на муниципальной площадке: самый высокий результат по химии – 92 балла, получила выпускница МБОУ «Старощедринская СОШ» Элимханова</w:t>
      </w:r>
      <w:r>
        <w:rPr>
          <w:rFonts w:ascii="Times New Roman" w:hAnsi="Times New Roman" w:cs="Times New Roman"/>
          <w:sz w:val="20"/>
          <w:szCs w:val="20"/>
        </w:rPr>
        <w:t xml:space="preserve"> </w:t>
      </w:r>
      <w:r w:rsidRPr="00A97137">
        <w:rPr>
          <w:rFonts w:ascii="Times New Roman" w:hAnsi="Times New Roman" w:cs="Times New Roman"/>
          <w:sz w:val="20"/>
          <w:szCs w:val="20"/>
        </w:rPr>
        <w:t>Замира (педагог Шидаев Сайд-Хусайн</w:t>
      </w:r>
      <w:r>
        <w:rPr>
          <w:rFonts w:ascii="Times New Roman" w:hAnsi="Times New Roman" w:cs="Times New Roman"/>
          <w:sz w:val="20"/>
          <w:szCs w:val="20"/>
        </w:rPr>
        <w:t xml:space="preserve"> </w:t>
      </w:r>
      <w:r w:rsidRPr="00A97137">
        <w:rPr>
          <w:rFonts w:ascii="Times New Roman" w:hAnsi="Times New Roman" w:cs="Times New Roman"/>
          <w:sz w:val="20"/>
          <w:szCs w:val="20"/>
        </w:rPr>
        <w:t>Хамзатович); самый высокий результат в районе по профильной математике – 68 баллов, получили обучающиеся класса углубленного изучения математики Алибекова</w:t>
      </w:r>
      <w:r>
        <w:rPr>
          <w:rFonts w:ascii="Times New Roman" w:hAnsi="Times New Roman" w:cs="Times New Roman"/>
          <w:sz w:val="20"/>
          <w:szCs w:val="20"/>
        </w:rPr>
        <w:t xml:space="preserve"> </w:t>
      </w:r>
      <w:r w:rsidRPr="00A97137">
        <w:rPr>
          <w:rFonts w:ascii="Times New Roman" w:hAnsi="Times New Roman" w:cs="Times New Roman"/>
          <w:sz w:val="20"/>
          <w:szCs w:val="20"/>
        </w:rPr>
        <w:t>Аят (МБОУ «Гребенская СОШ») и Загибов Ислам (МБОУ «Старогладовская СОШ») – педагог  Арсланова Арувзат</w:t>
      </w:r>
      <w:r>
        <w:rPr>
          <w:rFonts w:ascii="Times New Roman" w:hAnsi="Times New Roman" w:cs="Times New Roman"/>
          <w:sz w:val="20"/>
          <w:szCs w:val="20"/>
        </w:rPr>
        <w:t xml:space="preserve"> </w:t>
      </w:r>
      <w:r w:rsidRPr="00A97137">
        <w:rPr>
          <w:rFonts w:ascii="Times New Roman" w:hAnsi="Times New Roman" w:cs="Times New Roman"/>
          <w:sz w:val="20"/>
          <w:szCs w:val="20"/>
        </w:rPr>
        <w:t>Мусаевна.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lastRenderedPageBreak/>
        <w:t>Хорошие результаты по русскому языку получили обучающиеся МБОУ «Старогладовская СОШ» Заги</w:t>
      </w:r>
      <w:r>
        <w:rPr>
          <w:rFonts w:ascii="Times New Roman" w:hAnsi="Times New Roman" w:cs="Times New Roman"/>
          <w:sz w:val="20"/>
          <w:szCs w:val="20"/>
        </w:rPr>
        <w:t>бова Макка, получившая 80 баллов</w:t>
      </w:r>
      <w:r w:rsidRPr="00A97137">
        <w:rPr>
          <w:rFonts w:ascii="Times New Roman" w:hAnsi="Times New Roman" w:cs="Times New Roman"/>
          <w:sz w:val="20"/>
          <w:szCs w:val="20"/>
        </w:rPr>
        <w:t>, и Гериханова</w:t>
      </w:r>
      <w:r>
        <w:rPr>
          <w:rFonts w:ascii="Times New Roman" w:hAnsi="Times New Roman" w:cs="Times New Roman"/>
          <w:sz w:val="20"/>
          <w:szCs w:val="20"/>
        </w:rPr>
        <w:t xml:space="preserve"> </w:t>
      </w:r>
      <w:r w:rsidRPr="00A97137">
        <w:rPr>
          <w:rFonts w:ascii="Times New Roman" w:hAnsi="Times New Roman" w:cs="Times New Roman"/>
          <w:sz w:val="20"/>
          <w:szCs w:val="20"/>
        </w:rPr>
        <w:t>Раяна, получившая 78 баллов, педагог Сулсанова</w:t>
      </w:r>
      <w:r>
        <w:rPr>
          <w:rFonts w:ascii="Times New Roman" w:hAnsi="Times New Roman" w:cs="Times New Roman"/>
          <w:sz w:val="20"/>
          <w:szCs w:val="20"/>
        </w:rPr>
        <w:t xml:space="preserve"> </w:t>
      </w:r>
      <w:r w:rsidRPr="00A97137">
        <w:rPr>
          <w:rFonts w:ascii="Times New Roman" w:hAnsi="Times New Roman" w:cs="Times New Roman"/>
          <w:sz w:val="20"/>
          <w:szCs w:val="20"/>
        </w:rPr>
        <w:t>Лайла</w:t>
      </w:r>
      <w:r>
        <w:rPr>
          <w:rFonts w:ascii="Times New Roman" w:hAnsi="Times New Roman" w:cs="Times New Roman"/>
          <w:sz w:val="20"/>
          <w:szCs w:val="20"/>
        </w:rPr>
        <w:t xml:space="preserve"> </w:t>
      </w:r>
      <w:r w:rsidRPr="00A97137">
        <w:rPr>
          <w:rFonts w:ascii="Times New Roman" w:hAnsi="Times New Roman" w:cs="Times New Roman"/>
          <w:sz w:val="20"/>
          <w:szCs w:val="20"/>
        </w:rPr>
        <w:t>Нурадиевна.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Для стимулирования участников на саморазвитие на муниципальной площадке проведен конкурс «Лучшее портфолио ученика». Считаю, что работа с портфолио даёт возможность отслеживать личностный рост и метапредметные результаты ученика и есть необходимость диссеминации данного опыта во всех школах нашего района.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качестве поощрения результатов руководством МУ «УО Шелковского муниципального района» была организована поездка в г. Грозный для детей и их наставников. По итогам учебного года учителями представлены «Листы достижений обучающихся на применение мер поощрения», экспертная комиссия рассмотрит представленные документы до 01 сентября 2020 года и определит призовые места: 1 место – ноутбук, 2 место – планшет, 3 место – кубок. Именно такие меры поощрения делают привлекательным проект в ученическом сообществе района.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Пресс-релизы с фото - и видеоматериалами занятий размещаются на официальном сайте и инстаграм МУ «УО Шелковского МР» и учреждений дополнительного образования.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Муниципальная площадка активно используется и для оказания методической помощи педагогам школ района. Проводятся семинары, методические дни, мастер-классы.</w:t>
      </w:r>
    </w:p>
    <w:p w:rsidR="00930119" w:rsidRPr="00A97137" w:rsidRDefault="00930119" w:rsidP="00930119">
      <w:pPr>
        <w:pStyle w:val="a3"/>
        <w:ind w:firstLine="426"/>
        <w:rPr>
          <w:rFonts w:ascii="Times New Roman" w:hAnsi="Times New Roman" w:cs="Times New Roman"/>
          <w:sz w:val="20"/>
          <w:szCs w:val="20"/>
        </w:rPr>
      </w:pPr>
    </w:p>
    <w:p w:rsidR="00930119" w:rsidRPr="00A97137" w:rsidRDefault="00930119" w:rsidP="00930119">
      <w:pPr>
        <w:pStyle w:val="a3"/>
        <w:jc w:val="center"/>
        <w:rPr>
          <w:rFonts w:ascii="Times New Roman" w:hAnsi="Times New Roman" w:cs="Times New Roman"/>
          <w:sz w:val="20"/>
          <w:szCs w:val="20"/>
        </w:rPr>
      </w:pPr>
      <w:r w:rsidRPr="00A97137">
        <w:rPr>
          <w:rFonts w:ascii="Times New Roman" w:hAnsi="Times New Roman" w:cs="Times New Roman"/>
          <w:sz w:val="20"/>
          <w:szCs w:val="20"/>
        </w:rPr>
        <w:t>Уважаемые коллеги!</w:t>
      </w:r>
    </w:p>
    <w:p w:rsidR="00930119"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Национальным проектом «Образование» в качестве приоритетного направления обозначено самоопределение и профориентация всех обучающихся.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«…Выстроить современную профориентацию» - так обозначил эту задачу Президент РФ В.В. Путин.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ОО района профориентационной работе уделяется особое внимание. Во исполнение протокольных поручений Главы ЧР Р.А.Кадырова во всех общеобразовательных учреждениях выполняется план работы по профориентационной ориентации обучающихся. Она ведется по следующим направлениям: диагностика, анкетирование, встречи с людьми разных профессий, встречи учащихся со студентами вузов, ролевые и деловые игры, викторины, тренинги; беседы с учащимися, участие в онлайн-уроках, в 9,11 классе организованы предпрофильные курсы по выбору. Во всех школах оформлены тематические стенды.</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Важным звеном в профориентации является работа с родителями. На родительских собраниях и классных часах в выпускных классах, во время индивидуальных консультаций классные родители поднимают вопросы о важности правильного выбора дальнейшего образования детей с учетом требований современного рынка.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целях реализации федерального проекта «Успех каждого ребенка» в ЧР в 2020 году стартовал проект по ранней профориентации учащихся 6-11 классов. Руководителям ОО необходимо взять на особый контроль участие обучающихся в данном проекте.</w:t>
      </w:r>
    </w:p>
    <w:p w:rsidR="00930119"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Мы не успеем оглянуться, как наши дети, те, кто сидят сегодня за партами, будут не только использовать, но и создавать мировой технологический потенциал, будут работать с современных компаниях на принципиально новых рабочих местах.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И мы должны их к этому готовить.</w:t>
      </w:r>
    </w:p>
    <w:p w:rsidR="00930119" w:rsidRDefault="00930119" w:rsidP="00930119">
      <w:pPr>
        <w:pStyle w:val="a3"/>
        <w:rPr>
          <w:rFonts w:ascii="Times New Roman" w:hAnsi="Times New Roman" w:cs="Times New Roman"/>
          <w:sz w:val="20"/>
          <w:szCs w:val="20"/>
        </w:rPr>
      </w:pPr>
    </w:p>
    <w:p w:rsidR="00930119" w:rsidRPr="00A97137" w:rsidRDefault="00930119" w:rsidP="00930119">
      <w:pPr>
        <w:pStyle w:val="a3"/>
        <w:jc w:val="center"/>
        <w:rPr>
          <w:rFonts w:ascii="Times New Roman" w:hAnsi="Times New Roman" w:cs="Times New Roman"/>
          <w:sz w:val="20"/>
          <w:szCs w:val="20"/>
        </w:rPr>
      </w:pPr>
      <w:r w:rsidRPr="00A97137">
        <w:rPr>
          <w:rFonts w:ascii="Times New Roman" w:hAnsi="Times New Roman" w:cs="Times New Roman"/>
          <w:sz w:val="20"/>
          <w:szCs w:val="20"/>
        </w:rPr>
        <w:t>Уважаемые участники конференции!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Важную роль в выявлении, развитии и поддержке способных детей играет система дополнительного образования, являющаяся важнейшей составляющей образовательного пространства района, которая сочетает в себе воспитание, обучение, социализацию детей, формирует здоровый образ жизни и осуществляет профилактику асоциальных явлений в детско-юношеской среде. Без дополнительного образования невозможно исполнить главные цели, сформулированные Президентом России В.В.Путиным.</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На сегодняшний день система дополнительно образования детей из привычной ранее системы должна создать равные «стартовые» возможности каждому ребенку, реагируя на меняющиеся потребности детей и их родителей. Реализация программ дополнительного образования детей осуществляется 5-ю учреждениями дополнительного образования.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Для реализации программ дополнительного образования в учреждениях создано 300 учебных групп, которые предлагали образовательные услуги по 6-ти направлениям: техническому, художественному, туристско-краеведческому, физкультурно-спортивному, естественнонаучному и социально-педагогическому.</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Нашей главной задачей в сфере дополнительного образования остается исполнение майских Указов Президента РФ, а также повышение эффективности и качества услуг.</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Воспитанники учреждений дополнительного образования детей активно участвуют в различных мероприятиях, акциях муниципального и регионального уровней.</w:t>
      </w:r>
    </w:p>
    <w:p w:rsidR="00930119" w:rsidRPr="00A97137" w:rsidRDefault="00930119" w:rsidP="00930119">
      <w:pPr>
        <w:pStyle w:val="a3"/>
        <w:ind w:firstLine="426"/>
        <w:rPr>
          <w:rFonts w:ascii="Times New Roman" w:hAnsi="Times New Roman" w:cs="Times New Roman"/>
          <w:sz w:val="20"/>
          <w:szCs w:val="20"/>
        </w:rPr>
      </w:pPr>
    </w:p>
    <w:p w:rsidR="00930119" w:rsidRPr="00A97137" w:rsidRDefault="00930119" w:rsidP="00930119">
      <w:pPr>
        <w:pStyle w:val="a3"/>
        <w:jc w:val="center"/>
        <w:rPr>
          <w:rFonts w:ascii="Times New Roman" w:hAnsi="Times New Roman" w:cs="Times New Roman"/>
          <w:sz w:val="20"/>
          <w:szCs w:val="20"/>
        </w:rPr>
      </w:pPr>
      <w:r w:rsidRPr="00A97137">
        <w:rPr>
          <w:rFonts w:ascii="Times New Roman" w:hAnsi="Times New Roman" w:cs="Times New Roman"/>
          <w:sz w:val="20"/>
          <w:szCs w:val="20"/>
        </w:rPr>
        <w:t>Уважаемые коллеги!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Приоритетным в воспитательной работе района по-прежнему остается духовно-нравственное воспитание. В ОО района регулярно проводятся беседы имамов сел и других духовных лиц с учащимися. Во всех ОО в течение года проведены общешкольные родительские собрания с приглашением представителей администрации района, духовенства и старейшин по вопросам духовно-нравственного воспитания в семье и школе.</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lastRenderedPageBreak/>
        <w:t>Одним из приоритетных в воспитательной работе является патриотическое воспитание. Большое внимание сегодня уделяется всероссийскому детско-юношескому патриотическому общественному движению «Юнармия». Юнармейцы принимают активное участие в различных акциях и мероприятиях муниципального и регионального уровней. Большой охват мероприятиями дает ежегодный месячник военно-патриотического воспитания, месячник защитника Отечества, мероприятия ко Дню празднования Великой Победы.</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Большую работу также проводят активисты Единой детско-юношеской организации имени Первого Президента ЧР, Героя России (Дала г1азот къобал</w:t>
      </w:r>
      <w:r>
        <w:rPr>
          <w:rFonts w:ascii="Times New Roman" w:hAnsi="Times New Roman" w:cs="Times New Roman"/>
          <w:sz w:val="20"/>
          <w:szCs w:val="20"/>
        </w:rPr>
        <w:t xml:space="preserve"> </w:t>
      </w:r>
      <w:r w:rsidRPr="00A97137">
        <w:rPr>
          <w:rFonts w:ascii="Times New Roman" w:hAnsi="Times New Roman" w:cs="Times New Roman"/>
          <w:sz w:val="20"/>
          <w:szCs w:val="20"/>
        </w:rPr>
        <w:t>дойла</w:t>
      </w:r>
      <w:r>
        <w:rPr>
          <w:rFonts w:ascii="Times New Roman" w:hAnsi="Times New Roman" w:cs="Times New Roman"/>
          <w:sz w:val="20"/>
          <w:szCs w:val="20"/>
        </w:rPr>
        <w:t xml:space="preserve"> </w:t>
      </w:r>
      <w:r w:rsidRPr="00A97137">
        <w:rPr>
          <w:rFonts w:ascii="Times New Roman" w:hAnsi="Times New Roman" w:cs="Times New Roman"/>
          <w:sz w:val="20"/>
          <w:szCs w:val="20"/>
        </w:rPr>
        <w:t>цунна) Ахмат-Хаджи Абдулхамидовича Кадырова «Юные Кадыровцы».</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В двух опорных образовательных организациях МБОУ «СОШ№3 ст.Шелковская» и МБОУ «Червленская СОШ №1 им.К.В.Абухова» реализуются направления деятельности общероссийской общественно-государственной детско-юношеской организации «Российское движение школьников». </w:t>
      </w:r>
    </w:p>
    <w:p w:rsidR="00930119" w:rsidRPr="00A97137" w:rsidRDefault="00930119" w:rsidP="00930119">
      <w:pPr>
        <w:pStyle w:val="a3"/>
        <w:ind w:firstLine="426"/>
        <w:rPr>
          <w:rFonts w:ascii="Times New Roman" w:hAnsi="Times New Roman" w:cs="Times New Roman"/>
          <w:sz w:val="20"/>
          <w:szCs w:val="20"/>
        </w:rPr>
      </w:pPr>
    </w:p>
    <w:p w:rsidR="00930119" w:rsidRPr="00A97137" w:rsidRDefault="00930119" w:rsidP="00930119">
      <w:pPr>
        <w:pStyle w:val="a3"/>
        <w:jc w:val="center"/>
        <w:rPr>
          <w:rFonts w:ascii="Times New Roman" w:hAnsi="Times New Roman" w:cs="Times New Roman"/>
          <w:sz w:val="20"/>
          <w:szCs w:val="20"/>
        </w:rPr>
      </w:pPr>
      <w:r w:rsidRPr="00A97137">
        <w:rPr>
          <w:rFonts w:ascii="Times New Roman" w:hAnsi="Times New Roman" w:cs="Times New Roman"/>
          <w:sz w:val="20"/>
          <w:szCs w:val="20"/>
        </w:rPr>
        <w:t>Уважаемые участники конференции!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Одним из главных направлений деятельности общеобразовательных учреждений района является работа по профилактике безнадзорности и правонарушений несовершеннолетних и таких асоциальных явлений как курение, употребление алкоголя и психоактивных веществ.</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Одним из важных факторов профилактики является занятость учащихся в свободное время, поэтому в ОУ серьезное внимание уделяется развитию системы дополнительного образования, а также пропаганде здорового образа жизни и вовлечению подростков в кружки и секции.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Во всех школах района организована работа Совета профилактики безнадзорности и правонарушений несовершеннолетних, ведется банк данных детей, пропускающих занятия, разработаны Программы индивидуальной профилактической работы с обучающимися и семьями, назначены педагоги, ответственные за их реализацию.</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Для более эффективного результата профилактической работы ОО осуществляли тесное сотрудничество с заинтересованными службами и ведомствами: ПДН ОМВД России по Щелковскому району, КДН и ЗП, Реабилитационный центр, ГБУ «Шелковская ЦРБ».</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С целью организации комплексных мер по профилактике безнадзорности и правонарушений, выявления фактов жестокого обращения с детьми, вовлечения их в преступную деятельность ОО совместно с сотрудниками ОМВД России п</w:t>
      </w:r>
      <w:r>
        <w:rPr>
          <w:rFonts w:ascii="Times New Roman" w:hAnsi="Times New Roman" w:cs="Times New Roman"/>
          <w:sz w:val="20"/>
          <w:szCs w:val="20"/>
        </w:rPr>
        <w:t>о Шелковскому району проводят</w:t>
      </w:r>
      <w:r w:rsidRPr="00A97137">
        <w:rPr>
          <w:rFonts w:ascii="Times New Roman" w:hAnsi="Times New Roman" w:cs="Times New Roman"/>
          <w:sz w:val="20"/>
          <w:szCs w:val="20"/>
        </w:rPr>
        <w:t xml:space="preserve"> родительские собрания и встречи с подростками на предмет знакомства со статьями административного и уголовного кодексов.</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Обращаю внимание руководителей ОО на необходимость осуществления систематического контроля за реализацией индивидуально-профилактических мероприятий с учащимися, стоящими на внутришкольном учете и пропускающими учебные занятия. Необходимо активизировать работу по вовлечению учащихся «группы риска» в классные, общешкольные мероприятия.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Не могу не отметить работу школ района по профилактике детского дорожно-транспортного травматизма. Система работы по данному направлению  включает различные виды деятельности по формированию компетенций учащихся в вопросах безопасности жизнедеятельности на дорогах и охватывает все социально-возрастные группы обучающихся, что позволяет реализовать обучение детей культуре безопасности жизнедеятельности как участника дорожного движения.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Администрациями школ, классными руководителями, педагогами-организаторами ОБЖ проводится просветительская работа с учащимися: инструктажи, беседы, классные часы, составление схем безопасного пути в школу учащимися 1-4 х классов, «Минутки безопасности» по правилам дорожного движения перед уходом учащихся из школы, внеклассные мероприятия, просмотры кинофильмов по правилам дорожного движения, Неделя безопасности, просмотр видеофильмов</w:t>
      </w:r>
      <w:r>
        <w:rPr>
          <w:rFonts w:ascii="Times New Roman" w:hAnsi="Times New Roman" w:cs="Times New Roman"/>
          <w:sz w:val="20"/>
          <w:szCs w:val="20"/>
        </w:rPr>
        <w:t>,</w:t>
      </w:r>
      <w:r w:rsidRPr="00A97137">
        <w:rPr>
          <w:rFonts w:ascii="Times New Roman" w:hAnsi="Times New Roman" w:cs="Times New Roman"/>
          <w:sz w:val="20"/>
          <w:szCs w:val="20"/>
        </w:rPr>
        <w:t xml:space="preserve"> выставка стенгазет, коллажей, рисунков и поделок.</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Одним из важнейших направлений деятельности общеобразовательных учреждений района по профилактике детского дорожно-транспортного травматизма считается работа с родителями, поскольку основным способом формирования у детей навыков поведения является наблюдение, подражание взрослым и, прежде всего, своим родителям. Для родителей учащихся организуются лектории, проводятся тематические родительские собрания с участием работников ГИБДД.</w:t>
      </w:r>
    </w:p>
    <w:p w:rsidR="00930119" w:rsidRPr="00A97137" w:rsidRDefault="00930119" w:rsidP="00930119">
      <w:pPr>
        <w:pStyle w:val="a3"/>
        <w:ind w:firstLine="426"/>
        <w:rPr>
          <w:rFonts w:ascii="Times New Roman" w:hAnsi="Times New Roman" w:cs="Times New Roman"/>
          <w:sz w:val="20"/>
          <w:szCs w:val="20"/>
        </w:rPr>
      </w:pPr>
    </w:p>
    <w:p w:rsidR="00930119" w:rsidRPr="00A97137" w:rsidRDefault="00930119" w:rsidP="00930119">
      <w:pPr>
        <w:pStyle w:val="a3"/>
        <w:jc w:val="center"/>
        <w:rPr>
          <w:rFonts w:ascii="Times New Roman" w:hAnsi="Times New Roman" w:cs="Times New Roman"/>
          <w:sz w:val="20"/>
          <w:szCs w:val="20"/>
        </w:rPr>
      </w:pPr>
      <w:r w:rsidRPr="00A97137">
        <w:rPr>
          <w:rFonts w:ascii="Times New Roman" w:hAnsi="Times New Roman" w:cs="Times New Roman"/>
          <w:sz w:val="20"/>
          <w:szCs w:val="20"/>
        </w:rPr>
        <w:t>Коллеги!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Информатизация управленческой и образовательной деятельности является одним из приоритетных направлений деятельности Отдела образования и  образовательных организаций.</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Зачастую образовательные организации забывают о таком мощном информационном ресурсе, как сайт учреждения, в то время как необходимость обновления актуальной информации определена нормативно.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Думаю, что руководители ОО уже убедились в том, что представители контролирующих организаций начинают знакомство с ОУ с информации на его сайте. Руководителям ОО необходимо взять под личный особый контроль данное направление деятельности.</w:t>
      </w:r>
    </w:p>
    <w:p w:rsidR="00930119" w:rsidRPr="00A97137" w:rsidRDefault="00930119" w:rsidP="00930119">
      <w:pPr>
        <w:pStyle w:val="a3"/>
        <w:ind w:firstLine="426"/>
        <w:rPr>
          <w:rFonts w:ascii="Times New Roman" w:hAnsi="Times New Roman" w:cs="Times New Roman"/>
          <w:sz w:val="20"/>
          <w:szCs w:val="20"/>
        </w:rPr>
      </w:pPr>
    </w:p>
    <w:p w:rsidR="00930119" w:rsidRPr="00A97137" w:rsidRDefault="00930119" w:rsidP="00930119">
      <w:pPr>
        <w:pStyle w:val="a3"/>
        <w:jc w:val="center"/>
        <w:rPr>
          <w:rFonts w:ascii="Times New Roman" w:hAnsi="Times New Roman" w:cs="Times New Roman"/>
          <w:sz w:val="20"/>
          <w:szCs w:val="20"/>
        </w:rPr>
      </w:pPr>
      <w:r w:rsidRPr="00A97137">
        <w:rPr>
          <w:rFonts w:ascii="Times New Roman" w:hAnsi="Times New Roman" w:cs="Times New Roman"/>
          <w:sz w:val="20"/>
          <w:szCs w:val="20"/>
        </w:rPr>
        <w:t>Уважаемые коллеги!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lastRenderedPageBreak/>
        <w:t>Организация отдыха, оздоровления, занятости детей и подростков в летний период является неотъемлемой частью социальной политики государства. В соответствии с приказом МО и Н ЧР от 29.05.2020 г.№566-п были созданы летние (дистанционные) школы, реализующие дополнительные образовательные программы.</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период работы летних школ было охвачено 1002 учащихся в возрасте от 7 до 14 лет. Учреждениями дополнительного образования было охвачено 1247 учащихся.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Из-за высокой угрозы заболевания новой коронавирусной инфекцией и инфицирования, начало детской оздоровительной кампании в ЧР перенесено на неопределенный срок.</w:t>
      </w:r>
    </w:p>
    <w:p w:rsidR="00930119" w:rsidRPr="00A97137" w:rsidRDefault="00930119" w:rsidP="00930119">
      <w:pPr>
        <w:pStyle w:val="a3"/>
        <w:ind w:firstLine="426"/>
        <w:rPr>
          <w:rFonts w:ascii="Times New Roman" w:hAnsi="Times New Roman" w:cs="Times New Roman"/>
          <w:sz w:val="20"/>
          <w:szCs w:val="20"/>
        </w:rPr>
      </w:pPr>
    </w:p>
    <w:p w:rsidR="00930119" w:rsidRPr="00A97137" w:rsidRDefault="00930119" w:rsidP="00930119">
      <w:pPr>
        <w:pStyle w:val="a3"/>
        <w:jc w:val="center"/>
        <w:rPr>
          <w:rFonts w:ascii="Times New Roman" w:hAnsi="Times New Roman" w:cs="Times New Roman"/>
          <w:sz w:val="20"/>
          <w:szCs w:val="20"/>
        </w:rPr>
      </w:pPr>
      <w:r w:rsidRPr="00A97137">
        <w:rPr>
          <w:rFonts w:ascii="Times New Roman" w:hAnsi="Times New Roman" w:cs="Times New Roman"/>
          <w:sz w:val="20"/>
          <w:szCs w:val="20"/>
        </w:rPr>
        <w:t>Уважаемые коллеги!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Главой ЧР Р.А. Кадыровым, Правительством ЧР ежегодно принимаются меры по созданию условий для развития образования. Серьезное внимание уделено и уделяется оснащению образовательных учреждений современными средствами обучения и оборудованием. Это:</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обеспечение школ информационными средствами, также оборудованием для организации питания и медицинского обслуживания;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 обеспечение учащихся учебниками и учебным оборудованием;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осуществление мер, направленных на обеспечение безопасности;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повышение квалификации педагогических кадров;</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w:t>
      </w:r>
      <w:r>
        <w:rPr>
          <w:rFonts w:ascii="Times New Roman" w:hAnsi="Times New Roman" w:cs="Times New Roman"/>
          <w:sz w:val="20"/>
          <w:szCs w:val="20"/>
        </w:rPr>
        <w:t xml:space="preserve"> </w:t>
      </w:r>
      <w:r w:rsidRPr="00A97137">
        <w:rPr>
          <w:rFonts w:ascii="Times New Roman" w:hAnsi="Times New Roman" w:cs="Times New Roman"/>
          <w:sz w:val="20"/>
          <w:szCs w:val="20"/>
        </w:rPr>
        <w:t>привлечение молодых специалистов для работы в образовательных учреждениях.</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В 2019-2020 учебном году образовательными организациями оснащены медицинские кабинеты, приобретено: 89 компьютеров, 37 интерактивных досок, 1 кабинет химии, 1 кабинет физики, 1189 комплектов ученической мебели, спортинвентарь.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2019-2020 учебном году вопросам комплексной безопасности уделено особое внимание.</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Во всех общеобразовательных организациях района приняты меры по обеспечению пожарной безопасности и защите от террористических актов. Составлены паспорта антитеррористической защищенности объектов образования. Приняты внутренние локальные акты по обеспечению безопасности и назначены ответственные лица. Составлены схемы эвакуации при чрезвычайных ситуациях, утверждены правила защиты, проводятся инструктажи, ведется работа по ознакомлению с правилами участников образовательного процесса. Установлены кнопки тревожной сигнализации с выходом сигнала в ОМВД РФ по Шелковскому району. Все школы оснащены системами внутреннего и наружного видеонаблюдения.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образовательных организациях проводятся мероприятия, направленные на предупреждение распространения террористических и экстремистских идей среди молодежи, воспитание молодежи в духе межнациональной и межрелигиозной толерантности. Это встречи с представителями духовенства, беседы, открытые уроки, классные часы, конкурсы стенгазет, родительские собрания, проведение акций, книжных выставок, флэш-мобов.</w:t>
      </w:r>
    </w:p>
    <w:p w:rsidR="00930119" w:rsidRPr="00A97137" w:rsidRDefault="00930119" w:rsidP="00930119">
      <w:pPr>
        <w:pStyle w:val="a3"/>
        <w:ind w:firstLine="426"/>
        <w:rPr>
          <w:rFonts w:ascii="Times New Roman" w:hAnsi="Times New Roman" w:cs="Times New Roman"/>
          <w:sz w:val="20"/>
          <w:szCs w:val="20"/>
        </w:rPr>
      </w:pPr>
    </w:p>
    <w:p w:rsidR="00930119" w:rsidRPr="00A97137" w:rsidRDefault="00930119" w:rsidP="00930119">
      <w:pPr>
        <w:pStyle w:val="a3"/>
        <w:jc w:val="center"/>
        <w:rPr>
          <w:rFonts w:ascii="Times New Roman" w:hAnsi="Times New Roman" w:cs="Times New Roman"/>
          <w:sz w:val="20"/>
          <w:szCs w:val="20"/>
        </w:rPr>
      </w:pPr>
      <w:r w:rsidRPr="00A97137">
        <w:rPr>
          <w:rFonts w:ascii="Times New Roman" w:hAnsi="Times New Roman" w:cs="Times New Roman"/>
          <w:sz w:val="20"/>
          <w:szCs w:val="20"/>
        </w:rPr>
        <w:t>Коллеги!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Национальным проектом «Образование» определены задачи обновления образовательной среды, её инфраструктуры, технического и технологического оснащения.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«Современная школа» - следующий проект, реализуемый в нашем районе. В рамках реализации проекта «Современная школа» в 4-х школах района: Сары-суйской, Червленской №2 им. А.С.Чалаева, Гребенской и Старощедринской были открыты Центры цифрового и гуманитарного профилей «Точка роста». В 2020-2021 учебном году Центры будут открыты на базе Дубовской, Каргалинской №1 и Шелковской СОШ №1.</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Реализация данного проекта позволила обновить материально-техническую базу школ; сформировать у учеников современные как технологические, так и гуманитарные навыки.</w:t>
      </w:r>
    </w:p>
    <w:p w:rsidR="00930119" w:rsidRPr="00A97137" w:rsidRDefault="00930119" w:rsidP="00930119">
      <w:pPr>
        <w:pStyle w:val="a3"/>
        <w:ind w:firstLine="426"/>
        <w:rPr>
          <w:rFonts w:ascii="Times New Roman" w:hAnsi="Times New Roman" w:cs="Times New Roman"/>
          <w:sz w:val="20"/>
          <w:szCs w:val="20"/>
        </w:rPr>
      </w:pPr>
    </w:p>
    <w:p w:rsidR="00930119" w:rsidRDefault="00930119" w:rsidP="00930119">
      <w:pPr>
        <w:pStyle w:val="a3"/>
        <w:jc w:val="center"/>
        <w:rPr>
          <w:rFonts w:ascii="Times New Roman" w:hAnsi="Times New Roman" w:cs="Times New Roman"/>
          <w:sz w:val="20"/>
          <w:szCs w:val="20"/>
        </w:rPr>
      </w:pPr>
      <w:r w:rsidRPr="00A97137">
        <w:rPr>
          <w:rFonts w:ascii="Times New Roman" w:hAnsi="Times New Roman" w:cs="Times New Roman"/>
          <w:sz w:val="20"/>
          <w:szCs w:val="20"/>
        </w:rPr>
        <w:t>Уважаемые  коллеги!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Продолжая тему реализации новых национальных проектов, подчеркну, что общей составляющей всех национальных проектов является цифровизация деятельности. В сфере образования в период до 2024 года будет реализован федеральный проект «Цифровая образовательная среда». Это и обеспечение доступа в интернет на высокой скорости до самых отдаленных школ, и онлайн-образование, и электронный документооборот.</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В 2020-2021 учебном году в реализации проекта примут участие 5 образовательных организаций района: Курдюковская, Старогладовская, Червленно-Узловская, Червленская СОШ №1 им.К.В.Абухова.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Что даст проект «Цифровая образовательная среда» этим 5-ти школам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Прежде всего</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предполагается достижение скорости Интернета не менее 50 Мегабайт в секунду.</w:t>
      </w:r>
    </w:p>
    <w:p w:rsidR="00930119" w:rsidRPr="00A97137" w:rsidRDefault="00930119" w:rsidP="00930119">
      <w:pPr>
        <w:pStyle w:val="a3"/>
        <w:ind w:firstLine="284"/>
        <w:rPr>
          <w:rFonts w:ascii="Times New Roman" w:hAnsi="Times New Roman" w:cs="Times New Roman"/>
          <w:sz w:val="20"/>
          <w:szCs w:val="20"/>
        </w:rPr>
      </w:pPr>
      <w:r w:rsidRPr="00A97137">
        <w:rPr>
          <w:rFonts w:ascii="Times New Roman" w:hAnsi="Times New Roman" w:cs="Times New Roman"/>
          <w:sz w:val="20"/>
          <w:szCs w:val="20"/>
        </w:rPr>
        <w:t>-</w:t>
      </w:r>
      <w:r>
        <w:rPr>
          <w:rFonts w:ascii="Times New Roman" w:hAnsi="Times New Roman" w:cs="Times New Roman"/>
          <w:sz w:val="20"/>
          <w:szCs w:val="20"/>
        </w:rPr>
        <w:t xml:space="preserve"> </w:t>
      </w:r>
      <w:r w:rsidRPr="00A97137">
        <w:rPr>
          <w:rFonts w:ascii="Times New Roman" w:hAnsi="Times New Roman" w:cs="Times New Roman"/>
          <w:sz w:val="20"/>
          <w:szCs w:val="20"/>
        </w:rPr>
        <w:t>новое программное обеспечение и новое оборудование;</w:t>
      </w:r>
    </w:p>
    <w:p w:rsidR="00930119" w:rsidRPr="00A97137" w:rsidRDefault="00930119" w:rsidP="00930119">
      <w:pPr>
        <w:pStyle w:val="a3"/>
        <w:ind w:firstLine="284"/>
        <w:rPr>
          <w:rFonts w:ascii="Times New Roman" w:hAnsi="Times New Roman" w:cs="Times New Roman"/>
          <w:sz w:val="20"/>
          <w:szCs w:val="20"/>
        </w:rPr>
      </w:pPr>
      <w:r w:rsidRPr="00A97137">
        <w:rPr>
          <w:rFonts w:ascii="Times New Roman" w:hAnsi="Times New Roman" w:cs="Times New Roman"/>
          <w:sz w:val="20"/>
          <w:szCs w:val="20"/>
        </w:rPr>
        <w:t>-</w:t>
      </w:r>
      <w:r>
        <w:rPr>
          <w:rFonts w:ascii="Times New Roman" w:hAnsi="Times New Roman" w:cs="Times New Roman"/>
          <w:sz w:val="20"/>
          <w:szCs w:val="20"/>
        </w:rPr>
        <w:t xml:space="preserve"> </w:t>
      </w:r>
      <w:r w:rsidRPr="00A97137">
        <w:rPr>
          <w:rFonts w:ascii="Times New Roman" w:hAnsi="Times New Roman" w:cs="Times New Roman"/>
          <w:sz w:val="20"/>
          <w:szCs w:val="20"/>
        </w:rPr>
        <w:t>и само</w:t>
      </w:r>
      <w:r>
        <w:rPr>
          <w:rFonts w:ascii="Times New Roman" w:hAnsi="Times New Roman" w:cs="Times New Roman"/>
          <w:sz w:val="20"/>
          <w:szCs w:val="20"/>
        </w:rPr>
        <w:t xml:space="preserve">е главное – </w:t>
      </w:r>
      <w:r w:rsidRPr="00A97137">
        <w:rPr>
          <w:rFonts w:ascii="Times New Roman" w:hAnsi="Times New Roman" w:cs="Times New Roman"/>
          <w:sz w:val="20"/>
          <w:szCs w:val="20"/>
        </w:rPr>
        <w:t>это новый содержательный контент посредством доступа к единой федеральной цифровой образовательной платформе:</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w:t>
      </w:r>
      <w:r>
        <w:rPr>
          <w:rFonts w:ascii="Times New Roman" w:hAnsi="Times New Roman" w:cs="Times New Roman"/>
          <w:sz w:val="20"/>
          <w:szCs w:val="20"/>
        </w:rPr>
        <w:t xml:space="preserve"> </w:t>
      </w:r>
      <w:r w:rsidRPr="00A97137">
        <w:rPr>
          <w:rFonts w:ascii="Times New Roman" w:hAnsi="Times New Roman" w:cs="Times New Roman"/>
          <w:sz w:val="20"/>
          <w:szCs w:val="20"/>
        </w:rPr>
        <w:t>электронные формы учебников;</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w:t>
      </w:r>
      <w:r>
        <w:rPr>
          <w:rFonts w:ascii="Times New Roman" w:hAnsi="Times New Roman" w:cs="Times New Roman"/>
          <w:sz w:val="20"/>
          <w:szCs w:val="20"/>
        </w:rPr>
        <w:t xml:space="preserve"> </w:t>
      </w:r>
      <w:r w:rsidRPr="00A97137">
        <w:rPr>
          <w:rFonts w:ascii="Times New Roman" w:hAnsi="Times New Roman" w:cs="Times New Roman"/>
          <w:sz w:val="20"/>
          <w:szCs w:val="20"/>
        </w:rPr>
        <w:t>электронные образовательные ресурсы;</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w:t>
      </w:r>
      <w:r>
        <w:rPr>
          <w:rFonts w:ascii="Times New Roman" w:hAnsi="Times New Roman" w:cs="Times New Roman"/>
          <w:sz w:val="20"/>
          <w:szCs w:val="20"/>
        </w:rPr>
        <w:t xml:space="preserve"> </w:t>
      </w:r>
      <w:r w:rsidRPr="00A97137">
        <w:rPr>
          <w:rFonts w:ascii="Times New Roman" w:hAnsi="Times New Roman" w:cs="Times New Roman"/>
          <w:sz w:val="20"/>
          <w:szCs w:val="20"/>
        </w:rPr>
        <w:t>коллекции цифровых образовательных ресурсов для интерактивных досок;</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w:t>
      </w:r>
      <w:r>
        <w:rPr>
          <w:rFonts w:ascii="Times New Roman" w:hAnsi="Times New Roman" w:cs="Times New Roman"/>
          <w:sz w:val="20"/>
          <w:szCs w:val="20"/>
        </w:rPr>
        <w:t xml:space="preserve"> </w:t>
      </w:r>
      <w:r w:rsidRPr="00A97137">
        <w:rPr>
          <w:rFonts w:ascii="Times New Roman" w:hAnsi="Times New Roman" w:cs="Times New Roman"/>
          <w:sz w:val="20"/>
          <w:szCs w:val="20"/>
        </w:rPr>
        <w:t>виртуальные практикумы;</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Pr="00A97137">
        <w:rPr>
          <w:rFonts w:ascii="Times New Roman" w:hAnsi="Times New Roman" w:cs="Times New Roman"/>
          <w:sz w:val="20"/>
          <w:szCs w:val="20"/>
        </w:rPr>
        <w:t>материалы по подготовке к ЕГЭ, Всероссийским проверочным работам, олимпиадам;</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w:t>
      </w:r>
      <w:r>
        <w:rPr>
          <w:rFonts w:ascii="Times New Roman" w:hAnsi="Times New Roman" w:cs="Times New Roman"/>
          <w:sz w:val="20"/>
          <w:szCs w:val="20"/>
        </w:rPr>
        <w:t xml:space="preserve"> </w:t>
      </w:r>
      <w:r w:rsidRPr="00A97137">
        <w:rPr>
          <w:rFonts w:ascii="Times New Roman" w:hAnsi="Times New Roman" w:cs="Times New Roman"/>
          <w:sz w:val="20"/>
          <w:szCs w:val="20"/>
        </w:rPr>
        <w:t>материалы для орг</w:t>
      </w:r>
      <w:r>
        <w:rPr>
          <w:rFonts w:ascii="Times New Roman" w:hAnsi="Times New Roman" w:cs="Times New Roman"/>
          <w:sz w:val="20"/>
          <w:szCs w:val="20"/>
        </w:rPr>
        <w:t>анизации проектной деятельности</w:t>
      </w:r>
      <w:r w:rsidRPr="00A97137">
        <w:rPr>
          <w:rFonts w:ascii="Times New Roman" w:hAnsi="Times New Roman" w:cs="Times New Roman"/>
          <w:sz w:val="20"/>
          <w:szCs w:val="20"/>
        </w:rPr>
        <w:t>.</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Но нельзя забывать и о том, что цифровая образовательная среда порождает и ряд проблем, а с ними новые социальные вызовы для системы образования. Сегодняшних детей называют «поколением больших пальцев» - поколением людей, родившихся со смартфоном в руках. Какие риски в обучении и воспитании детей видят ученые, психологи? Клиповое мышление детей: больше 6 абзацев с интересом современные дети не читают; «критичность мышления равна нулю»: дети верят всему, что в интернете.</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Задача педагогов, взрослых, наставников, которые рядом, предотвратить угрозы социальных медиа для подростков. Что предстоит делать? Учить детей и их родителей цифровой гигиене, а значит учить распознавать опасности, учить думать, а не слепо доверять, учить переключать фокус внимания, учить вести себя в</w:t>
      </w:r>
      <w:r>
        <w:rPr>
          <w:rFonts w:ascii="Times New Roman" w:hAnsi="Times New Roman" w:cs="Times New Roman"/>
          <w:sz w:val="20"/>
          <w:szCs w:val="20"/>
        </w:rPr>
        <w:t xml:space="preserve"> условиях прозрачности соцсетей</w:t>
      </w:r>
      <w:r w:rsidRPr="00A97137">
        <w:rPr>
          <w:rFonts w:ascii="Times New Roman" w:hAnsi="Times New Roman" w:cs="Times New Roman"/>
          <w:sz w:val="20"/>
          <w:szCs w:val="20"/>
        </w:rPr>
        <w:t>, учить ответственности за свои слова и поступки и в жизни, и в интернете. Отсюда следует, что проект цифровизации образования наряду со стратегической задачей создания к 2024 году современной и безопасной цифровой образовательной среды, обеспечивающей высокое качество образования всех уровней, имеет педагогическую задачу воспитания личности, социально ответственной, нравственно зрелой и готовой противостоять деструктивным течениям на просторах виртуального мира.</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Федеральной службой по надзору в сфере защиты прав потребителей и благополучия человека, Федеральной службой по надзору в сфере образования науки, Российской академией образования разработаны и утверждены методические рекомендации об использовании устройств мобильной связи в общеобразовательных организациях. С целью обеспечения открытости при внедрении данных рекомендаций прошу их обсудить на педагогическом совете и рассмотреть с родительской и ученической общественностью.</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Уроки ОБЖ, интернет-безопасности, финансовой грамотности</w:t>
      </w:r>
      <w:r>
        <w:rPr>
          <w:rFonts w:ascii="Times New Roman" w:hAnsi="Times New Roman" w:cs="Times New Roman"/>
          <w:sz w:val="20"/>
          <w:szCs w:val="20"/>
        </w:rPr>
        <w:t xml:space="preserve"> </w:t>
      </w:r>
      <w:r w:rsidRPr="00A97137">
        <w:rPr>
          <w:rFonts w:ascii="Times New Roman" w:hAnsi="Times New Roman" w:cs="Times New Roman"/>
          <w:sz w:val="20"/>
          <w:szCs w:val="20"/>
        </w:rPr>
        <w:t>– всё, что учит детей жизни, должно быть неотъемлемой частью образовательного процесса в современной школе.</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Цифровая трансформация системы образования РФ позволит решить ряд важных задач: доступ ко всем образовательным процессам и сервисам в режиме «единого окна»; обеспечение равных возможностей для всех детей для проявления своих способностей; возможность родителей активно влиять на образовательный процесс; упрощение процедур составления и ведения индивидуальных траекторий обучения; возможность эффективного финансирования учебных заведений, в том числе с целью подготовки будущего кадрового состава; возможность использования технологии «цифрового следа» учащихся для выбора и индивидуального сопровождения будущих работников.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Сегодня нами обсуждаются проблемы изменений в области цифровых технологий и образовательного процесса, которые станут доминантами развития образования в ближайшем десятилетии. Понимаем, цифровая трансформация образования - это, конечно, работа на многие годы. Она затрагивает все уровни образования и невозможна без деятельного участия учащихся, педагогов, работников управления, всех заинтересованных сторон, включая родителей и работодателей, политиков и представителей общественности.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Цифровые технологии быстро распространяются и обновляются, открывают неограниченные возможности для доступа к цифровым инструментам, материалам и сервисам. События последних месяцев, связанные со стремительным распространением коронавируса, заставили школы работать в условиях новой реальности, цифровые сервисы приобрели исключительное значение. Можно сделать главный вывод о том, что Интернет даёт возможность учиться в  дистанционном режиме.</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Обучаемые и педагоги получают беспрецедентный ранее контроль над своим   информационным пространством и его совместным использованием. В школах муниципалитета для организации дистанционного обучения платформы выбирались по уровням образования в соответствии с поставленными целями, с учётом рекомендаций МОиН ЧР и ЧИПКРО.</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Проведенный в школах муниципалитета региональный мониторинг дистанционного обучения показал, какие платформы стали востребованными и продуктивными: «Учи.ру», «Решу ЕГЭ», «Российская электронная школа», «ЯКласс». Хочу отметить, что, несмотря на проблемы (перебои связи, загруженность платформ, отсутствие технических возможностей у детей), большинство учителей района стремились использовать любую возможность для организации обучения с учащимися, были терпеливы и настойчивы! Сегодня на конференции выступят представители общеобразовательных учреждений и поделятся опытом организации дистанционного обучения, обозначат проблемы и перспективы развития.</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Считаю, что наша управленч</w:t>
      </w:r>
      <w:r>
        <w:rPr>
          <w:rFonts w:ascii="Times New Roman" w:hAnsi="Times New Roman" w:cs="Times New Roman"/>
          <w:sz w:val="20"/>
          <w:szCs w:val="20"/>
        </w:rPr>
        <w:t xml:space="preserve">еская и педагогическая задача – </w:t>
      </w:r>
      <w:r w:rsidRPr="00A97137">
        <w:rPr>
          <w:rFonts w:ascii="Times New Roman" w:hAnsi="Times New Roman" w:cs="Times New Roman"/>
          <w:sz w:val="20"/>
          <w:szCs w:val="20"/>
        </w:rPr>
        <w:t xml:space="preserve">это определить направления, позволяющие в развивающейся цифровой образовательной среде перейти от традиционной к персонализированной и ориентированной на результат организации образовательного процесса. Определяющая роль в цифровой трансформации образования отводится системному подходу, в который входят переработка методики преподавания и обучения, повышение квалификации учительского состава, создание легкодоступного контента.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Цифровая трансформация образования должна преодолеть неудовлетворенность общества результатами работы образовательной системы. Эту работу можно разделить на три большие связанные между собой группы: 1) развитие цифровой инфраструктуры образования; 2) развитие цифровых учебно-методических материалов, инструментов и сервисов, включая цифровое оценивание; 3) разработка и распространение новых моделей организации учебной работы.</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lastRenderedPageBreak/>
        <w:t>Цифровизация образования развивается в мире стремительно и неоднозначно. Тем не менее, данное развитие представляется закономерным и, соответственно, диктующим новые реалии нашей жизни.</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Заканчивая свое выступление, хочу отметить, что любое общеобразовательное учреждение - это особый мир, в котором пересекаются интересы детей, родителей, учителей.</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Нужно сделать все, чтобы ребенку в любой школе, учреждении дополнительного образования было комфортно, чтобы в свою школу он шел с радостью!</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Мы должны создать атмосферу доброты, уважения ко всем участникам образовательного процесса. Хотя прекрасно сознаём и понимаем, что есть проблемы, но, вместе с тем, коллеги, мы должны переступить через все сложности ради одного – ради личности ребёнка. </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Через несколько дней начинается новый учебный год. Надеюсь, что в этом учебном году нам удастся реализовать самые смелые планы. Я уверена, что в нашем районе сосредоточен огромный интеллектуальный потенциал, потому что именно вы, дорогие коллеги, являетесь носителями высокой образованности, интеллигентности и настоящей культуры.</w:t>
      </w:r>
    </w:p>
    <w:p w:rsidR="00930119" w:rsidRPr="00A97137" w:rsidRDefault="00930119" w:rsidP="00930119">
      <w:pPr>
        <w:pStyle w:val="a3"/>
        <w:ind w:firstLine="284"/>
        <w:jc w:val="both"/>
        <w:rPr>
          <w:rFonts w:ascii="Times New Roman" w:hAnsi="Times New Roman" w:cs="Times New Roman"/>
          <w:sz w:val="20"/>
          <w:szCs w:val="20"/>
        </w:rPr>
      </w:pPr>
      <w:r w:rsidRPr="00A97137">
        <w:rPr>
          <w:rFonts w:ascii="Times New Roman" w:hAnsi="Times New Roman" w:cs="Times New Roman"/>
          <w:sz w:val="20"/>
          <w:szCs w:val="20"/>
        </w:rPr>
        <w:t xml:space="preserve">От того, как начнет коллектив учебный год, как он будет организован, во многом зависит эффективность его дальнейшей деятельности. Поздравляю вас с наступающим Днем знаний! Хочется пожелать, чтобы новый учебный год стал для всех нас годом исполнения поставленных задач, творческих свершений и побед, годом целенаправленной работы в соответствии с выбранными приоритетами! Хочу сказать огромное спасибо тем, кто готовил учреждения к новому учебному году: техническому персоналу, педагогам, руководителям, нашим родителям. </w:t>
      </w:r>
    </w:p>
    <w:p w:rsidR="00930119" w:rsidRPr="00760C50" w:rsidRDefault="00930119" w:rsidP="00930119">
      <w:pPr>
        <w:pStyle w:val="a3"/>
        <w:ind w:firstLine="284"/>
        <w:jc w:val="both"/>
        <w:rPr>
          <w:rFonts w:ascii="Times New Roman" w:hAnsi="Times New Roman" w:cs="Times New Roman"/>
          <w:b/>
          <w:sz w:val="20"/>
          <w:szCs w:val="20"/>
        </w:rPr>
      </w:pPr>
      <w:r w:rsidRPr="00760C50">
        <w:rPr>
          <w:rFonts w:ascii="Times New Roman" w:hAnsi="Times New Roman" w:cs="Times New Roman"/>
          <w:b/>
          <w:sz w:val="20"/>
          <w:szCs w:val="20"/>
        </w:rPr>
        <w:t>Спасибо за внимание!</w:t>
      </w:r>
    </w:p>
    <w:p w:rsidR="00930119" w:rsidRPr="0071591C" w:rsidRDefault="00930119" w:rsidP="00930119">
      <w:pPr>
        <w:pStyle w:val="a3"/>
        <w:rPr>
          <w:rFonts w:ascii="Times New Roman" w:hAnsi="Times New Roman" w:cs="Times New Roman"/>
          <w:b/>
        </w:rPr>
      </w:pPr>
    </w:p>
    <w:p w:rsidR="00930119" w:rsidRPr="0071591C" w:rsidRDefault="00930119" w:rsidP="00930119">
      <w:pPr>
        <w:pStyle w:val="a3"/>
        <w:ind w:firstLine="426"/>
        <w:jc w:val="center"/>
        <w:rPr>
          <w:rFonts w:ascii="Times New Roman" w:hAnsi="Times New Roman" w:cs="Times New Roman"/>
          <w:b/>
          <w:sz w:val="20"/>
          <w:szCs w:val="20"/>
        </w:rPr>
      </w:pPr>
      <w:r w:rsidRPr="0071591C">
        <w:rPr>
          <w:rFonts w:ascii="Times New Roman" w:hAnsi="Times New Roman" w:cs="Times New Roman"/>
          <w:b/>
          <w:sz w:val="20"/>
          <w:szCs w:val="20"/>
        </w:rPr>
        <w:t>РЕЗОЛЮЦИЯ</w:t>
      </w:r>
    </w:p>
    <w:p w:rsidR="00930119" w:rsidRPr="0071591C" w:rsidRDefault="00930119" w:rsidP="00930119">
      <w:pPr>
        <w:pStyle w:val="a3"/>
        <w:ind w:firstLine="426"/>
        <w:jc w:val="center"/>
        <w:rPr>
          <w:rFonts w:ascii="Times New Roman" w:hAnsi="Times New Roman" w:cs="Times New Roman"/>
          <w:b/>
          <w:sz w:val="20"/>
          <w:szCs w:val="20"/>
        </w:rPr>
      </w:pPr>
      <w:r w:rsidRPr="0071591C">
        <w:rPr>
          <w:rFonts w:ascii="Times New Roman" w:hAnsi="Times New Roman" w:cs="Times New Roman"/>
          <w:b/>
          <w:sz w:val="20"/>
          <w:szCs w:val="20"/>
        </w:rPr>
        <w:t>АВГУСТОВСКОЙ  КОНФЕРЕНЦИИ ПЕДАГОГИЧЕСКИХ И РУКОВОДЯЩИХ РАБОТНИКОВ ОБРАЗОВАНИЯ ШЕЛКОВСКОГО МУНИЦИПАЛЬНОГО</w:t>
      </w:r>
      <w:r>
        <w:rPr>
          <w:rFonts w:ascii="Times New Roman" w:hAnsi="Times New Roman" w:cs="Times New Roman"/>
          <w:b/>
          <w:sz w:val="20"/>
          <w:szCs w:val="20"/>
        </w:rPr>
        <w:t xml:space="preserve"> РАЙОНА  ОТ 25 АВГУСТА 2020 ГОДА</w:t>
      </w:r>
    </w:p>
    <w:p w:rsidR="00930119" w:rsidRPr="008176AA" w:rsidRDefault="00930119" w:rsidP="00930119">
      <w:pPr>
        <w:pStyle w:val="a3"/>
        <w:ind w:firstLine="426"/>
        <w:rPr>
          <w:rFonts w:ascii="Times New Roman" w:hAnsi="Times New Roman" w:cs="Times New Roman"/>
          <w:sz w:val="20"/>
          <w:szCs w:val="20"/>
        </w:rPr>
      </w:pPr>
    </w:p>
    <w:p w:rsidR="00930119" w:rsidRPr="008176AA" w:rsidRDefault="00930119" w:rsidP="00930119">
      <w:pPr>
        <w:pStyle w:val="a3"/>
        <w:ind w:firstLine="284"/>
        <w:jc w:val="both"/>
        <w:rPr>
          <w:rFonts w:ascii="Times New Roman" w:hAnsi="Times New Roman" w:cs="Times New Roman"/>
          <w:sz w:val="20"/>
          <w:szCs w:val="20"/>
        </w:rPr>
      </w:pPr>
      <w:r w:rsidRPr="008176AA">
        <w:rPr>
          <w:rFonts w:ascii="Times New Roman" w:hAnsi="Times New Roman" w:cs="Times New Roman"/>
          <w:sz w:val="20"/>
          <w:szCs w:val="20"/>
        </w:rPr>
        <w:t>Августовская  конференция педагогических работников Шелковского муниципального района 2020 года, отмечает, что в образовательных организациях созданы условия для начала учебного года и организации образовательного процесса.  В течение 2019-2020 учебного года проведена работа по улучшению материально-технического состояния учреждений образования, приняты меры в системе образования по</w:t>
      </w:r>
      <w:r>
        <w:rPr>
          <w:rFonts w:ascii="Times New Roman" w:hAnsi="Times New Roman" w:cs="Times New Roman"/>
          <w:sz w:val="20"/>
          <w:szCs w:val="20"/>
        </w:rPr>
        <w:t xml:space="preserve"> обеспечению учебниками учебно-</w:t>
      </w:r>
      <w:r w:rsidRPr="008176AA">
        <w:rPr>
          <w:rFonts w:ascii="Times New Roman" w:hAnsi="Times New Roman" w:cs="Times New Roman"/>
          <w:sz w:val="20"/>
          <w:szCs w:val="20"/>
        </w:rPr>
        <w:t xml:space="preserve">техническими, информационными средствами. </w:t>
      </w:r>
    </w:p>
    <w:p w:rsidR="00930119" w:rsidRDefault="00930119" w:rsidP="00930119">
      <w:pPr>
        <w:pStyle w:val="a3"/>
        <w:ind w:firstLine="284"/>
        <w:jc w:val="both"/>
        <w:rPr>
          <w:rFonts w:ascii="Times New Roman" w:hAnsi="Times New Roman" w:cs="Times New Roman"/>
          <w:sz w:val="20"/>
          <w:szCs w:val="20"/>
        </w:rPr>
      </w:pPr>
      <w:r w:rsidRPr="008176AA">
        <w:rPr>
          <w:rFonts w:ascii="Times New Roman" w:hAnsi="Times New Roman" w:cs="Times New Roman"/>
          <w:sz w:val="20"/>
          <w:szCs w:val="20"/>
        </w:rPr>
        <w:t>Главой и Правительством ЧР, министерством образования и науки ЧР и администрацией Шелковского муниципального района принимаются меры и выполняются мероприятия  по улучшению системы образования республики и Шелковского муниципального района.</w:t>
      </w:r>
    </w:p>
    <w:p w:rsidR="00930119" w:rsidRPr="004D325C" w:rsidRDefault="00930119" w:rsidP="00930119">
      <w:pPr>
        <w:pStyle w:val="a3"/>
        <w:ind w:firstLine="284"/>
        <w:jc w:val="both"/>
        <w:rPr>
          <w:rFonts w:ascii="Times New Roman" w:hAnsi="Times New Roman" w:cs="Times New Roman"/>
          <w:sz w:val="20"/>
          <w:szCs w:val="20"/>
        </w:rPr>
      </w:pPr>
      <w:r w:rsidRPr="008176AA">
        <w:rPr>
          <w:rFonts w:ascii="Times New Roman" w:hAnsi="Times New Roman" w:cs="Times New Roman"/>
          <w:sz w:val="20"/>
          <w:szCs w:val="20"/>
        </w:rPr>
        <w:t>Во всех образовательных учреждениях  в летний период проведен текущий ремонт. Принимаются меры по обеспечению пожарной безопасности и антитеррористической защищенности, также проводятся мероприятия по защите обучающихся и работников образования во время образовательного процесса от распространения новой коронавирусной инфекции.</w:t>
      </w:r>
      <w:r w:rsidRPr="008176AA">
        <w:rPr>
          <w:rFonts w:ascii="Times New Roman" w:eastAsia="Calibri" w:hAnsi="Times New Roman" w:cs="Times New Roman"/>
          <w:sz w:val="20"/>
          <w:szCs w:val="20"/>
        </w:rPr>
        <w:t xml:space="preserve"> </w:t>
      </w:r>
    </w:p>
    <w:p w:rsidR="00930119" w:rsidRPr="008176AA" w:rsidRDefault="00930119" w:rsidP="00930119">
      <w:pPr>
        <w:pStyle w:val="a3"/>
        <w:ind w:firstLine="284"/>
        <w:jc w:val="both"/>
        <w:rPr>
          <w:rFonts w:ascii="Times New Roman" w:hAnsi="Times New Roman" w:cs="Times New Roman"/>
          <w:sz w:val="20"/>
          <w:szCs w:val="20"/>
        </w:rPr>
      </w:pPr>
      <w:r w:rsidRPr="008176AA">
        <w:rPr>
          <w:rFonts w:ascii="Times New Roman" w:hAnsi="Times New Roman" w:cs="Times New Roman"/>
          <w:sz w:val="20"/>
          <w:szCs w:val="20"/>
        </w:rPr>
        <w:t>Все образовательные организации готовы к началу нового 2020-2021 учебного года, проводятся мероприятия по подг</w:t>
      </w:r>
      <w:r>
        <w:rPr>
          <w:rFonts w:ascii="Times New Roman" w:hAnsi="Times New Roman" w:cs="Times New Roman"/>
          <w:sz w:val="20"/>
          <w:szCs w:val="20"/>
        </w:rPr>
        <w:t>отовке к работе в осенне-</w:t>
      </w:r>
      <w:r w:rsidRPr="008176AA">
        <w:rPr>
          <w:rFonts w:ascii="Times New Roman" w:hAnsi="Times New Roman" w:cs="Times New Roman"/>
          <w:sz w:val="20"/>
          <w:szCs w:val="20"/>
        </w:rPr>
        <w:t>зимний период.</w:t>
      </w:r>
    </w:p>
    <w:p w:rsidR="00930119" w:rsidRPr="008176AA" w:rsidRDefault="00930119" w:rsidP="00930119">
      <w:pPr>
        <w:pStyle w:val="a3"/>
        <w:ind w:firstLine="284"/>
        <w:jc w:val="both"/>
        <w:rPr>
          <w:rFonts w:ascii="Times New Roman" w:hAnsi="Times New Roman" w:cs="Times New Roman"/>
          <w:sz w:val="20"/>
          <w:szCs w:val="20"/>
        </w:rPr>
      </w:pPr>
      <w:r w:rsidRPr="008176AA">
        <w:rPr>
          <w:rFonts w:ascii="Times New Roman" w:hAnsi="Times New Roman" w:cs="Times New Roman"/>
          <w:sz w:val="20"/>
          <w:szCs w:val="20"/>
        </w:rPr>
        <w:t xml:space="preserve">Заслушав и обсудив доклад по теме  «Итоги 2019-2020 учебного года и основные направления цифровой трансформации в системе образования Шелковского муниципального района» и содоклад по теме «Методическая подготовка учителей к решению задач современного цифрового и традиционного образования: основные проблемы и перспективы развития»     </w:t>
      </w:r>
    </w:p>
    <w:p w:rsidR="00930119" w:rsidRDefault="00930119" w:rsidP="00930119">
      <w:pPr>
        <w:pStyle w:val="a3"/>
        <w:jc w:val="both"/>
        <w:rPr>
          <w:rFonts w:ascii="Times New Roman" w:hAnsi="Times New Roman" w:cs="Times New Roman"/>
          <w:sz w:val="20"/>
          <w:szCs w:val="20"/>
        </w:rPr>
      </w:pPr>
    </w:p>
    <w:p w:rsidR="00930119" w:rsidRDefault="00930119" w:rsidP="00930119">
      <w:pPr>
        <w:pStyle w:val="a3"/>
        <w:jc w:val="center"/>
        <w:rPr>
          <w:rFonts w:ascii="Times New Roman" w:hAnsi="Times New Roman" w:cs="Times New Roman"/>
          <w:b/>
          <w:sz w:val="20"/>
          <w:szCs w:val="20"/>
        </w:rPr>
      </w:pPr>
      <w:r w:rsidRPr="004D325C">
        <w:rPr>
          <w:rFonts w:ascii="Times New Roman" w:hAnsi="Times New Roman" w:cs="Times New Roman"/>
          <w:b/>
          <w:sz w:val="20"/>
          <w:szCs w:val="20"/>
        </w:rPr>
        <w:t xml:space="preserve">КОНФЕРЕНЦИЯ РАБОТНИКОВ ОБРАЗОВАНИЯ ШЕЛКОВСКОГО  МУНИЦИПАЛЬНОГО РАЙОНА </w:t>
      </w:r>
    </w:p>
    <w:p w:rsidR="00930119" w:rsidRPr="004D325C" w:rsidRDefault="00930119" w:rsidP="00930119">
      <w:pPr>
        <w:pStyle w:val="a3"/>
        <w:jc w:val="center"/>
        <w:rPr>
          <w:rFonts w:ascii="Times New Roman" w:hAnsi="Times New Roman" w:cs="Times New Roman"/>
          <w:b/>
          <w:sz w:val="20"/>
          <w:szCs w:val="20"/>
        </w:rPr>
      </w:pPr>
      <w:r w:rsidRPr="004D325C">
        <w:rPr>
          <w:rFonts w:ascii="Times New Roman" w:hAnsi="Times New Roman" w:cs="Times New Roman"/>
          <w:b/>
          <w:sz w:val="20"/>
          <w:szCs w:val="20"/>
        </w:rPr>
        <w:t>ОТ 25 АВГУСТА 2020 ГОДА</w:t>
      </w:r>
    </w:p>
    <w:p w:rsidR="00930119" w:rsidRPr="008176AA" w:rsidRDefault="00930119" w:rsidP="00930119">
      <w:pPr>
        <w:pStyle w:val="a3"/>
        <w:ind w:firstLine="426"/>
        <w:rPr>
          <w:rFonts w:ascii="Times New Roman" w:hAnsi="Times New Roman" w:cs="Times New Roman"/>
          <w:sz w:val="20"/>
          <w:szCs w:val="20"/>
        </w:rPr>
      </w:pPr>
    </w:p>
    <w:p w:rsidR="00930119" w:rsidRPr="004D325C" w:rsidRDefault="00930119" w:rsidP="00930119">
      <w:pPr>
        <w:pStyle w:val="a3"/>
        <w:jc w:val="center"/>
        <w:rPr>
          <w:rFonts w:ascii="Times New Roman" w:hAnsi="Times New Roman" w:cs="Times New Roman"/>
          <w:b/>
          <w:sz w:val="20"/>
          <w:szCs w:val="20"/>
        </w:rPr>
      </w:pPr>
      <w:r w:rsidRPr="004D325C">
        <w:rPr>
          <w:rFonts w:ascii="Times New Roman" w:hAnsi="Times New Roman" w:cs="Times New Roman"/>
          <w:b/>
          <w:sz w:val="20"/>
          <w:szCs w:val="20"/>
        </w:rPr>
        <w:t>П О С Т А Н О В Л Я Е Т:</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1.</w:t>
      </w:r>
      <w:r w:rsidRPr="008176AA">
        <w:rPr>
          <w:rFonts w:ascii="Times New Roman" w:hAnsi="Times New Roman" w:cs="Times New Roman"/>
          <w:sz w:val="20"/>
          <w:szCs w:val="20"/>
        </w:rPr>
        <w:t>В образовательных организациях Шелковского муниципального района принять меры по выполнению требований Роспотребнадзора и защите всех участников образовательного процесса от распространения новой коронавирусной инфекции.</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2.</w:t>
      </w:r>
      <w:r w:rsidRPr="008176AA">
        <w:rPr>
          <w:rFonts w:ascii="Times New Roman" w:hAnsi="Times New Roman" w:cs="Times New Roman"/>
          <w:sz w:val="20"/>
          <w:szCs w:val="20"/>
        </w:rPr>
        <w:t>Руководителям образовательных организаций и педагогическим работникам организовать работу по применению цифровых технологий, электронных образовательных ресурсов, для подготовки обучающихся,  также в случае необходимости, для перехода на дистанционную форму образовательного процесса.</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3.</w:t>
      </w:r>
      <w:r w:rsidRPr="008176AA">
        <w:rPr>
          <w:rFonts w:ascii="Times New Roman" w:hAnsi="Times New Roman" w:cs="Times New Roman"/>
          <w:sz w:val="20"/>
          <w:szCs w:val="20"/>
        </w:rPr>
        <w:t>Педагогическим и руководящим работникам в образовательных организациях работать над реализацией государственных образовательных стандартов общего образования, качественным выполнением образовательных программ и программ внеурочной деятельности, в целях улучшения учебных результатов обучающихся.</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4.</w:t>
      </w:r>
      <w:r w:rsidRPr="008176AA">
        <w:rPr>
          <w:rFonts w:ascii="Times New Roman" w:hAnsi="Times New Roman" w:cs="Times New Roman"/>
          <w:sz w:val="20"/>
          <w:szCs w:val="20"/>
        </w:rPr>
        <w:t xml:space="preserve">В образовательных организациях и на муниципальном уровне работать по привлечению квалифицированных педагогических кадров в образовательные организации, заполнению имеющихся вакантных должностей, для успешной реализации образовательных программ. Принять меры по социальной поддержке учителей. </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lastRenderedPageBreak/>
        <w:t>5.</w:t>
      </w:r>
      <w:r w:rsidRPr="008176AA">
        <w:rPr>
          <w:rFonts w:ascii="Times New Roman" w:hAnsi="Times New Roman" w:cs="Times New Roman"/>
          <w:sz w:val="20"/>
          <w:szCs w:val="20"/>
        </w:rPr>
        <w:t>В новом учебном году усилить работу по повышению качества работы с детьми с ограниченными возможностями здоровья, оптимизировать работу по их психологической диагностике, сопровождению в образовательном процессе.</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6.</w:t>
      </w:r>
      <w:r w:rsidRPr="008176AA">
        <w:rPr>
          <w:rFonts w:ascii="Times New Roman" w:hAnsi="Times New Roman" w:cs="Times New Roman"/>
          <w:sz w:val="20"/>
          <w:szCs w:val="20"/>
        </w:rPr>
        <w:t>В образовательных организациях активизировать профориентационную работу и пропаганду на поступление выпускников школ в педагогические ВУЗы.</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7.</w:t>
      </w:r>
      <w:r w:rsidRPr="008176AA">
        <w:rPr>
          <w:rFonts w:ascii="Times New Roman" w:hAnsi="Times New Roman" w:cs="Times New Roman"/>
          <w:sz w:val="20"/>
          <w:szCs w:val="20"/>
        </w:rPr>
        <w:t>Организовать работу в образовательных организациях по оказанию методической поддержки в практической деятельности начинающим педагогическим работникам.</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8.</w:t>
      </w:r>
      <w:r w:rsidRPr="008176AA">
        <w:rPr>
          <w:rFonts w:ascii="Times New Roman" w:hAnsi="Times New Roman" w:cs="Times New Roman"/>
          <w:sz w:val="20"/>
          <w:szCs w:val="20"/>
        </w:rPr>
        <w:t>Руководителям образовательных организаций и их заместителям принять меры по организации в образовательных организациях методической взаимопомощи по применению цифровых технологий и организации образовательного процесса.</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9.</w:t>
      </w:r>
      <w:r w:rsidRPr="008176AA">
        <w:rPr>
          <w:rFonts w:ascii="Times New Roman" w:hAnsi="Times New Roman" w:cs="Times New Roman"/>
          <w:sz w:val="20"/>
          <w:szCs w:val="20"/>
        </w:rPr>
        <w:t>Педагогическим и руководящим работникам изучать</w:t>
      </w:r>
      <w:r w:rsidRPr="008176AA">
        <w:rPr>
          <w:rFonts w:ascii="Times New Roman" w:eastAsia="Calibri" w:hAnsi="Times New Roman" w:cs="Times New Roman"/>
          <w:sz w:val="20"/>
          <w:szCs w:val="20"/>
        </w:rPr>
        <w:t xml:space="preserve">  и внедрять в систему образования требования педагогической науки, государственных образовательных стандартов, положительную практику управления.</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10.</w:t>
      </w:r>
      <w:r w:rsidRPr="008176AA">
        <w:rPr>
          <w:rFonts w:ascii="Times New Roman" w:hAnsi="Times New Roman" w:cs="Times New Roman"/>
          <w:sz w:val="20"/>
          <w:szCs w:val="20"/>
        </w:rPr>
        <w:t>Работать над повышением качества урока и мероприятий внеурочной деятельности. Уделить  внимание развитию  предметных метапредметных и личностных результатов учащихся.</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11.</w:t>
      </w:r>
      <w:r w:rsidRPr="008176AA">
        <w:rPr>
          <w:rFonts w:ascii="Times New Roman" w:hAnsi="Times New Roman" w:cs="Times New Roman"/>
          <w:sz w:val="20"/>
          <w:szCs w:val="20"/>
        </w:rPr>
        <w:t>Учителям начального общего образования усилить работу над развитием чтения, письма, устной и письменной речи, вычислительных и мыслительных способностей  младших школьников, что является основой  образования в школе.</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12.</w:t>
      </w:r>
      <w:r w:rsidRPr="008176AA">
        <w:rPr>
          <w:rFonts w:ascii="Times New Roman" w:hAnsi="Times New Roman" w:cs="Times New Roman"/>
          <w:sz w:val="20"/>
          <w:szCs w:val="20"/>
        </w:rPr>
        <w:t>В течение 2020-2021 учебного года работать над подготовкой учащихся выпускных 9-х и 11-х классов к государственной итоговой аттестации. Принимать меры по введению индивидуальных образовательных маршрутов  профильного обучения или отдельных направлений предметной подготовки выпускников к экзаменам по выбору.</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13.</w:t>
      </w:r>
      <w:r w:rsidRPr="008176AA">
        <w:rPr>
          <w:rFonts w:ascii="Times New Roman" w:hAnsi="Times New Roman" w:cs="Times New Roman"/>
          <w:sz w:val="20"/>
          <w:szCs w:val="20"/>
        </w:rPr>
        <w:t>Организовать работу со способными и талантливыми детьми, работать над развитием их творческого потенциала. Развивать индивидуальные формы работы со слабоуспевающими учащимися, принять меры по предупреждению неуспеваемости  по учебным предметам.</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14.</w:t>
      </w:r>
      <w:r w:rsidRPr="008176AA">
        <w:rPr>
          <w:rFonts w:ascii="Times New Roman" w:hAnsi="Times New Roman" w:cs="Times New Roman"/>
          <w:sz w:val="20"/>
          <w:szCs w:val="20"/>
        </w:rPr>
        <w:t xml:space="preserve">Расширить </w:t>
      </w:r>
      <w:r w:rsidRPr="008176AA">
        <w:rPr>
          <w:rFonts w:ascii="Times New Roman" w:eastAsia="Calibri" w:hAnsi="Times New Roman" w:cs="Times New Roman"/>
          <w:sz w:val="20"/>
          <w:szCs w:val="20"/>
        </w:rPr>
        <w:t>информационную работу с родителями</w:t>
      </w:r>
      <w:r w:rsidRPr="008176AA">
        <w:rPr>
          <w:rFonts w:ascii="Times New Roman" w:hAnsi="Times New Roman" w:cs="Times New Roman"/>
          <w:sz w:val="20"/>
          <w:szCs w:val="20"/>
        </w:rPr>
        <w:t>, принять меры по обеспечению взаимодействия</w:t>
      </w:r>
      <w:r w:rsidRPr="008176AA">
        <w:rPr>
          <w:rFonts w:ascii="Times New Roman" w:eastAsia="Calibri" w:hAnsi="Times New Roman" w:cs="Times New Roman"/>
          <w:sz w:val="20"/>
          <w:szCs w:val="20"/>
        </w:rPr>
        <w:t xml:space="preserve"> между школой и родителями в решении проблем образования и воспитания школьников. </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15.</w:t>
      </w:r>
      <w:r w:rsidRPr="008176AA">
        <w:rPr>
          <w:rFonts w:ascii="Times New Roman" w:hAnsi="Times New Roman" w:cs="Times New Roman"/>
          <w:sz w:val="20"/>
          <w:szCs w:val="20"/>
        </w:rPr>
        <w:t xml:space="preserve">Повысить качество и эффективность воспитательных мероприятий, обеспечением взаимодействия в работе учреждений общего и дополнительного образования. </w:t>
      </w:r>
    </w:p>
    <w:p w:rsidR="00930119" w:rsidRPr="008176AA"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16.</w:t>
      </w:r>
      <w:r w:rsidRPr="008176AA">
        <w:rPr>
          <w:rFonts w:ascii="Times New Roman" w:hAnsi="Times New Roman" w:cs="Times New Roman"/>
          <w:sz w:val="20"/>
          <w:szCs w:val="20"/>
        </w:rPr>
        <w:t>В новом учебном году организовать работу в образовательных</w:t>
      </w:r>
      <w:r>
        <w:rPr>
          <w:rFonts w:ascii="Times New Roman" w:hAnsi="Times New Roman" w:cs="Times New Roman"/>
          <w:sz w:val="20"/>
          <w:szCs w:val="20"/>
        </w:rPr>
        <w:t xml:space="preserve"> </w:t>
      </w:r>
      <w:r w:rsidRPr="008176AA">
        <w:rPr>
          <w:rFonts w:ascii="Times New Roman" w:hAnsi="Times New Roman" w:cs="Times New Roman"/>
          <w:sz w:val="20"/>
          <w:szCs w:val="20"/>
        </w:rPr>
        <w:t>организациях района в соответствии с законодательством в</w:t>
      </w:r>
      <w:r>
        <w:rPr>
          <w:rFonts w:ascii="Times New Roman" w:hAnsi="Times New Roman" w:cs="Times New Roman"/>
          <w:sz w:val="20"/>
          <w:szCs w:val="20"/>
        </w:rPr>
        <w:t xml:space="preserve"> </w:t>
      </w:r>
      <w:r w:rsidRPr="008176AA">
        <w:rPr>
          <w:rFonts w:ascii="Times New Roman" w:hAnsi="Times New Roman" w:cs="Times New Roman"/>
          <w:sz w:val="20"/>
          <w:szCs w:val="20"/>
        </w:rPr>
        <w:t>области  образования,  усилить работу по реализации</w:t>
      </w:r>
      <w:r>
        <w:rPr>
          <w:rFonts w:ascii="Times New Roman" w:hAnsi="Times New Roman" w:cs="Times New Roman"/>
          <w:sz w:val="20"/>
          <w:szCs w:val="20"/>
        </w:rPr>
        <w:t xml:space="preserve"> </w:t>
      </w:r>
      <w:r w:rsidRPr="008176AA">
        <w:rPr>
          <w:rFonts w:ascii="Times New Roman" w:hAnsi="Times New Roman" w:cs="Times New Roman"/>
          <w:sz w:val="20"/>
          <w:szCs w:val="20"/>
        </w:rPr>
        <w:t>образовательных стандартов  в обучении детей с</w:t>
      </w:r>
      <w:r>
        <w:rPr>
          <w:rFonts w:ascii="Times New Roman" w:hAnsi="Times New Roman" w:cs="Times New Roman"/>
          <w:sz w:val="20"/>
          <w:szCs w:val="20"/>
        </w:rPr>
        <w:t xml:space="preserve"> </w:t>
      </w:r>
      <w:r w:rsidRPr="008176AA">
        <w:rPr>
          <w:rFonts w:ascii="Times New Roman" w:hAnsi="Times New Roman" w:cs="Times New Roman"/>
          <w:sz w:val="20"/>
          <w:szCs w:val="20"/>
        </w:rPr>
        <w:t>ограниченными возможностями здоровья, оказать поддержку</w:t>
      </w:r>
      <w:r>
        <w:rPr>
          <w:rFonts w:ascii="Times New Roman" w:hAnsi="Times New Roman" w:cs="Times New Roman"/>
          <w:sz w:val="20"/>
          <w:szCs w:val="20"/>
        </w:rPr>
        <w:t xml:space="preserve"> </w:t>
      </w:r>
      <w:r w:rsidRPr="008176AA">
        <w:rPr>
          <w:rFonts w:ascii="Times New Roman" w:hAnsi="Times New Roman" w:cs="Times New Roman"/>
          <w:sz w:val="20"/>
          <w:szCs w:val="20"/>
        </w:rPr>
        <w:t>социально слабозащищенным школьникам и детям инвалидам.</w:t>
      </w:r>
    </w:p>
    <w:p w:rsidR="00930119" w:rsidRDefault="00930119" w:rsidP="00930119">
      <w:pPr>
        <w:pStyle w:val="a3"/>
        <w:ind w:firstLine="284"/>
        <w:jc w:val="both"/>
        <w:rPr>
          <w:rFonts w:ascii="Times New Roman" w:hAnsi="Times New Roman" w:cs="Times New Roman"/>
          <w:sz w:val="20"/>
          <w:szCs w:val="20"/>
        </w:rPr>
      </w:pPr>
      <w:r>
        <w:rPr>
          <w:rFonts w:ascii="Times New Roman" w:hAnsi="Times New Roman" w:cs="Times New Roman"/>
          <w:sz w:val="20"/>
          <w:szCs w:val="20"/>
        </w:rPr>
        <w:t>17.</w:t>
      </w:r>
      <w:r w:rsidRPr="008176AA">
        <w:rPr>
          <w:rFonts w:ascii="Times New Roman" w:hAnsi="Times New Roman" w:cs="Times New Roman"/>
          <w:sz w:val="20"/>
          <w:szCs w:val="20"/>
        </w:rPr>
        <w:t>Органам исполнительной власти работать по созданию условий для успешного функционирования и развития системы образования района.</w:t>
      </w:r>
    </w:p>
    <w:p w:rsidR="003E64E3" w:rsidRDefault="003E64E3"/>
    <w:sectPr w:rsidR="003E6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19"/>
    <w:rsid w:val="003E64E3"/>
    <w:rsid w:val="0093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22F5D-0084-4181-B4B2-5633F761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30119"/>
    <w:pPr>
      <w:spacing w:after="0" w:line="240" w:lineRule="auto"/>
    </w:pPr>
  </w:style>
  <w:style w:type="character" w:customStyle="1" w:styleId="a4">
    <w:name w:val="Без интервала Знак"/>
    <w:link w:val="a3"/>
    <w:uiPriority w:val="1"/>
    <w:locked/>
    <w:rsid w:val="0093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7663</Words>
  <Characters>43685</Characters>
  <Application>Microsoft Office Word</Application>
  <DocSecurity>0</DocSecurity>
  <Lines>364</Lines>
  <Paragraphs>102</Paragraphs>
  <ScaleCrop>false</ScaleCrop>
  <Company>SPecialiST RePack</Company>
  <LinksUpToDate>false</LinksUpToDate>
  <CharactersWithSpaces>51246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cp:revision>
  <dcterms:created xsi:type="dcterms:W3CDTF">2020-08-31T17:02:00Z</dcterms:created>
  <dcterms:modified xsi:type="dcterms:W3CDTF">2020-08-31T17:03:00Z</dcterms:modified>
</cp:coreProperties>
</file>